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8" w:rsidRDefault="00762DFF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97142806" r:id="rId9"/>
        </w:object>
      </w:r>
    </w:p>
    <w:p w:rsidR="00E07B48" w:rsidRDefault="00E07B48"/>
    <w:p w:rsidR="00560A68" w:rsidRPr="001E150A" w:rsidRDefault="00E07B48" w:rsidP="00BE6C3E">
      <w:pPr>
        <w:pStyle w:val="2"/>
        <w:ind w:firstLine="709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br w:type="page"/>
      </w:r>
      <w:r w:rsidR="00560A68" w:rsidRPr="001E150A">
        <w:rPr>
          <w:b/>
          <w:bCs/>
          <w:i w:val="0"/>
          <w:iCs w:val="0"/>
        </w:rPr>
        <w:lastRenderedPageBreak/>
        <w:t>ПОЯСНИТЕЛЬНАЯ ЗАПИСКА</w:t>
      </w:r>
    </w:p>
    <w:p w:rsidR="00560A68" w:rsidRPr="00C544D8" w:rsidRDefault="00560A68" w:rsidP="004835E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544D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Рабочая пр</w:t>
      </w:r>
      <w:r w:rsidR="00B7063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ограмма по физической культуре  3 класса</w:t>
      </w:r>
      <w:r w:rsidRPr="00C544D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2018 – 2019 учебный год составлена на основе: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1. Закона РФ «Об образовании»  от 29.12.2012 № 273 – РФ (вступил в силу 01.09.2013).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2. С требованиями Федерального Государственного общеобразовательного стандарта начального общего образования от 6 октября 2009 г. за № 373.</w:t>
      </w:r>
    </w:p>
    <w:p w:rsidR="00560A68" w:rsidRPr="00C544D8" w:rsidRDefault="00560A68" w:rsidP="004835E1">
      <w:pPr>
        <w:pStyle w:val="a4"/>
        <w:suppressAutoHyphens/>
        <w:autoSpaceDE/>
        <w:autoSpaceDN/>
        <w:adjustRightInd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C544D8">
        <w:rPr>
          <w:rFonts w:ascii="Times New Roman" w:hAnsi="Times New Roman" w:cs="Times New Roman"/>
          <w:sz w:val="24"/>
          <w:szCs w:val="24"/>
        </w:rPr>
        <w:t xml:space="preserve">3. </w:t>
      </w:r>
      <w:r w:rsidRPr="00C544D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Авторской программы для 3 класса </w:t>
      </w:r>
      <w:r w:rsidRPr="00C544D8">
        <w:rPr>
          <w:rFonts w:ascii="Times New Roman" w:hAnsi="Times New Roman" w:cs="Times New Roman"/>
          <w:sz w:val="24"/>
          <w:szCs w:val="24"/>
        </w:rPr>
        <w:t xml:space="preserve">Т.С. Лисицкой, Л А. Новиковой. </w:t>
      </w:r>
      <w:r w:rsidRPr="00C544D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М.; Астрель, 2012 г. (УМК «Планета знаний» под редакцией И. А. Петровой);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4.</w:t>
      </w:r>
      <w:r w:rsidR="00904CD7">
        <w:rPr>
          <w:rFonts w:ascii="Times New Roman" w:hAnsi="Times New Roman" w:cs="Times New Roman"/>
          <w:sz w:val="24"/>
          <w:szCs w:val="24"/>
        </w:rPr>
        <w:t xml:space="preserve"> </w:t>
      </w:r>
      <w:r w:rsidRPr="00C544D8">
        <w:rPr>
          <w:rFonts w:ascii="Times New Roman" w:hAnsi="Times New Roman" w:cs="Times New Roman"/>
          <w:sz w:val="24"/>
          <w:szCs w:val="24"/>
        </w:rPr>
        <w:t>На основе образовательной программы начального общего образования ГБОУ школы №104.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5. На основании положения ГБОУ школа №104  « О разработке рабочих программ учебных предметов».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6. На основании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№253 от 31 марта 2014 года.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 xml:space="preserve">7. На основании приказа </w:t>
      </w:r>
      <w:hyperlink r:id="rId10" w:anchor="text" w:history="1">
        <w:r w:rsidRPr="00C544D8">
          <w:rPr>
            <w:rFonts w:ascii="Times New Roman" w:hAnsi="Times New Roman" w:cs="Times New Roman"/>
            <w:sz w:val="24"/>
            <w:szCs w:val="24"/>
          </w:rPr>
          <w:t xml:space="preserve"> Министерства образования и науки РФ 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  </w:r>
      </w:hyperlink>
      <w:r w:rsidRPr="00C5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8. На основании учебного плана на 2018-19 учебный год ГБОУ №104.</w:t>
      </w:r>
    </w:p>
    <w:p w:rsidR="00560A68" w:rsidRPr="00904CD7" w:rsidRDefault="00904CD7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D7">
        <w:rPr>
          <w:rFonts w:ascii="Times New Roman" w:hAnsi="Times New Roman" w:cs="Times New Roman"/>
          <w:sz w:val="24"/>
          <w:szCs w:val="24"/>
        </w:rPr>
        <w:t>9.</w:t>
      </w:r>
      <w:r w:rsidR="00560A68" w:rsidRPr="00904CD7">
        <w:rPr>
          <w:rFonts w:ascii="Times New Roman" w:hAnsi="Times New Roman" w:cs="Times New Roman"/>
          <w:sz w:val="24"/>
          <w:szCs w:val="24"/>
        </w:rPr>
        <w:t xml:space="preserve"> </w:t>
      </w:r>
      <w:r w:rsidRPr="00904CD7">
        <w:rPr>
          <w:rFonts w:ascii="Times New Roman" w:hAnsi="Times New Roman" w:cs="Times New Roman"/>
          <w:sz w:val="24"/>
          <w:szCs w:val="24"/>
        </w:rPr>
        <w:t>С инструктивно-методическим письмом Комитета по образованию от 21.03.2018 № 03-28-1820/18-0-0 «О формировании учебных планов образовательных организаций Санкт – Петербурга, реализующих основные общеобразовательные программы, на 2018/2019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10. На основании положения «О системе оценки достижения планируемых результатов освоения основной образовательной программы начального общего образования по ФГОС».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11. На основании положения «Об охране здоровья обучающихся».</w:t>
      </w:r>
    </w:p>
    <w:p w:rsidR="00560A68" w:rsidRPr="00C544D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12. На основании положения ГБОУ №104 «О проведении уроков физической культуры с 1 – 4 класс».</w:t>
      </w:r>
    </w:p>
    <w:p w:rsidR="00560A68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560A68" w:rsidRDefault="00560A68">
      <w:pPr>
        <w:rPr>
          <w:rFonts w:cs="Times New Roman"/>
        </w:rPr>
      </w:pPr>
    </w:p>
    <w:p w:rsidR="00C544D8" w:rsidRDefault="00C544D8">
      <w:pPr>
        <w:rPr>
          <w:rFonts w:cs="Times New Roman"/>
        </w:rPr>
      </w:pPr>
    </w:p>
    <w:p w:rsidR="001B4348" w:rsidRDefault="001B4348">
      <w:pPr>
        <w:rPr>
          <w:rFonts w:cs="Times New Roman"/>
        </w:rPr>
      </w:pP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Целью програм</w:t>
      </w:r>
      <w:r w:rsidRPr="001E150A">
        <w:rPr>
          <w:rFonts w:ascii="Times New Roman" w:hAnsi="Times New Roman" w:cs="Times New Roman"/>
          <w:b/>
          <w:bCs/>
          <w:sz w:val="24"/>
          <w:szCs w:val="24"/>
        </w:rPr>
        <w:softHyphen/>
        <w:t>мы</w:t>
      </w:r>
      <w:r w:rsidRPr="001E150A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гармоничное разви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тие учащихся, формирование высокого уровня личной фи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зической культуры школьника как элемента здорового, активного образа жизни.</w:t>
      </w: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Особое внимание на уроках по физической культуре уделя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ется формированию универсальных умений, таких как:</w:t>
      </w:r>
    </w:p>
    <w:p w:rsidR="00560A68" w:rsidRPr="001E150A" w:rsidRDefault="00560A68" w:rsidP="004835E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организовать свою деятельность, выбирать и использовать средства для достижения поставленной цели;</w:t>
      </w:r>
    </w:p>
    <w:p w:rsidR="00560A68" w:rsidRPr="001E150A" w:rsidRDefault="00560A68" w:rsidP="004835E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ность, взаимодействовать со сверстниками в достижении общих целей;</w:t>
      </w:r>
    </w:p>
    <w:p w:rsidR="00560A68" w:rsidRPr="001E150A" w:rsidRDefault="00560A68" w:rsidP="004835E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умение использовать полученную информацию в об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щении со взрослыми людьми и сверстниками.</w:t>
      </w: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1E150A">
        <w:rPr>
          <w:rFonts w:ascii="Times New Roman" w:hAnsi="Times New Roman" w:cs="Times New Roman"/>
          <w:b/>
          <w:bCs/>
          <w:sz w:val="24"/>
          <w:szCs w:val="24"/>
          <w:u w:val="single"/>
        </w:rPr>
        <w:t>Оздоровительная задача</w:t>
      </w:r>
    </w:p>
    <w:p w:rsidR="00560A68" w:rsidRPr="001E150A" w:rsidRDefault="00560A68" w:rsidP="004835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чении физической культуры для укрепления здоровья чело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века (физического, социального и психологического), о её позитивном влиянии на развитие человека (физическое, ин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теллектуальное, эмоциональное, социальное), о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ской культуре и здоровье как факторах успешной учёбы и социализации.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560A68" w:rsidRPr="001E150A" w:rsidRDefault="00560A68" w:rsidP="004835E1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spacing w:val="-2"/>
          <w:sz w:val="24"/>
          <w:szCs w:val="24"/>
          <w:u w:val="single"/>
        </w:rPr>
        <w:t>2.</w:t>
      </w:r>
      <w:r w:rsidRPr="001E15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50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задача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Создание «школы движений», включающей формиро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вание и совершенствование жизненно важных умений и на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выков;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Развитие двигательных (кондиционных и координаци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онных) способностей;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Приобретение школьниками знаний в области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ской культуры, необходимых для самостоятельных заня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упражнениями, сознательного использо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вания их в повседневной жизни;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 Формирование у обучающихся универсальных компе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тенций.</w:t>
      </w:r>
    </w:p>
    <w:p w:rsidR="00560A68" w:rsidRPr="001E150A" w:rsidRDefault="00560A68" w:rsidP="004835E1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0A">
        <w:rPr>
          <w:rFonts w:ascii="Times New Roman" w:hAnsi="Times New Roman" w:cs="Times New Roman"/>
          <w:spacing w:val="-4"/>
          <w:sz w:val="24"/>
          <w:szCs w:val="24"/>
          <w:u w:val="single"/>
        </w:rPr>
        <w:t>3.</w:t>
      </w:r>
      <w:r w:rsidRPr="001E15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150A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Воспитательная задача</w:t>
      </w:r>
    </w:p>
    <w:p w:rsidR="00560A68" w:rsidRPr="001E150A" w:rsidRDefault="00560A68" w:rsidP="004835E1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дневных занятиях физическими упражнениями и спортом;</w:t>
      </w:r>
    </w:p>
    <w:p w:rsidR="00560A68" w:rsidRPr="001E150A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Содействие гармоничному развитию личности школь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ника, включая воспитание духовных, эстетических и воле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вых личностных качеств;</w:t>
      </w:r>
    </w:p>
    <w:p w:rsidR="00560A68" w:rsidRDefault="00560A68" w:rsidP="004835E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Формирование мотивации успеха и достижений, само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реализации на основе организации занятий физической культурой и спортом.</w:t>
      </w:r>
    </w:p>
    <w:p w:rsidR="00560A68" w:rsidRPr="001E150A" w:rsidRDefault="00560A68" w:rsidP="004835E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Pr="001E150A" w:rsidRDefault="00560A68" w:rsidP="004835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КУРСА</w:t>
      </w:r>
    </w:p>
    <w:p w:rsidR="00560A68" w:rsidRDefault="00560A68" w:rsidP="004835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«Основы знаний о физической культуре»</w:t>
      </w:r>
      <w:r w:rsidRP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часов, в течение года</w:t>
      </w:r>
      <w:r w:rsidRPr="001E150A">
        <w:rPr>
          <w:rFonts w:ascii="Times New Roman" w:hAnsi="Times New Roman" w:cs="Times New Roman"/>
          <w:sz w:val="24"/>
          <w:szCs w:val="24"/>
        </w:rPr>
        <w:t>)</w:t>
      </w:r>
      <w:r w:rsidRPr="001E150A">
        <w:rPr>
          <w:rFonts w:ascii="Times New Roman" w:hAnsi="Times New Roman" w:cs="Times New Roman"/>
          <w:sz w:val="24"/>
          <w:szCs w:val="24"/>
        </w:rPr>
        <w:tab/>
      </w:r>
    </w:p>
    <w:p w:rsidR="001B4348" w:rsidRPr="001E150A" w:rsidRDefault="001B4348" w:rsidP="004835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«Способы физкультурной деятельности»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 течение года)</w:t>
      </w:r>
    </w:p>
    <w:p w:rsidR="00560A68" w:rsidRPr="001E150A" w:rsidRDefault="00560A68" w:rsidP="004835E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«Лёгкая атлетика»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(24 часа</w:t>
      </w:r>
      <w:r w:rsidRPr="001E150A">
        <w:rPr>
          <w:rFonts w:ascii="Times New Roman" w:hAnsi="Times New Roman" w:cs="Times New Roman"/>
          <w:sz w:val="24"/>
          <w:szCs w:val="24"/>
        </w:rPr>
        <w:t>)</w:t>
      </w:r>
    </w:p>
    <w:p w:rsidR="00560A68" w:rsidRDefault="00560A68" w:rsidP="004835E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«Гимнастика с основами акробатики»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(22 часа</w:t>
      </w:r>
      <w:r w:rsidRPr="001E150A">
        <w:rPr>
          <w:rFonts w:ascii="Times New Roman" w:hAnsi="Times New Roman" w:cs="Times New Roman"/>
          <w:sz w:val="24"/>
          <w:szCs w:val="24"/>
        </w:rPr>
        <w:t>)</w:t>
      </w:r>
    </w:p>
    <w:p w:rsidR="00560A68" w:rsidRPr="001E150A" w:rsidRDefault="00560A68" w:rsidP="004835E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«Лыжная подготовка»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часов)</w:t>
      </w:r>
    </w:p>
    <w:p w:rsidR="00560A68" w:rsidRDefault="00560A68" w:rsidP="004835E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«Подвижные игры</w:t>
      </w:r>
      <w:r w:rsidRPr="001E150A">
        <w:rPr>
          <w:rFonts w:ascii="Times New Roman" w:hAnsi="Times New Roman" w:cs="Times New Roman"/>
          <w:sz w:val="24"/>
          <w:szCs w:val="24"/>
        </w:rPr>
        <w:t>»</w:t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 часов</w:t>
      </w:r>
      <w:r w:rsidRPr="001E150A">
        <w:rPr>
          <w:rFonts w:ascii="Times New Roman" w:hAnsi="Times New Roman" w:cs="Times New Roman"/>
          <w:sz w:val="24"/>
          <w:szCs w:val="24"/>
        </w:rPr>
        <w:t>)</w:t>
      </w:r>
    </w:p>
    <w:p w:rsidR="00560A68" w:rsidRPr="001E150A" w:rsidRDefault="00560A68" w:rsidP="004835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60A68" w:rsidRDefault="00560A68" w:rsidP="004835E1">
      <w:pPr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Итого:</w:t>
      </w:r>
      <w:r w:rsidRPr="001E150A"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50A">
        <w:rPr>
          <w:rFonts w:ascii="Times New Roman" w:hAnsi="Times New Roman" w:cs="Times New Roman"/>
          <w:sz w:val="24"/>
          <w:szCs w:val="24"/>
        </w:rPr>
        <w:t>102 часа</w:t>
      </w:r>
    </w:p>
    <w:p w:rsidR="00560A68" w:rsidRPr="001E150A" w:rsidRDefault="00560A68" w:rsidP="004C42AE">
      <w:pPr>
        <w:pStyle w:val="c3"/>
        <w:spacing w:before="0" w:beforeAutospacing="0" w:after="0" w:afterAutospacing="0"/>
        <w:ind w:firstLine="709"/>
        <w:rPr>
          <w:b/>
          <w:bCs/>
        </w:rPr>
      </w:pPr>
      <w:r w:rsidRPr="001E150A">
        <w:rPr>
          <w:rStyle w:val="c2c4"/>
          <w:b/>
          <w:bCs/>
        </w:rPr>
        <w:lastRenderedPageBreak/>
        <w:t>МЕСТО ПРЕДМЕТА В БАЗИСНОМ УЧЕБНОМ ПЛАНЕ</w:t>
      </w:r>
    </w:p>
    <w:p w:rsidR="00560A68" w:rsidRPr="001E150A" w:rsidRDefault="00560A68" w:rsidP="004C4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базисным учебным планом на изучение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культура» во втором</w:t>
      </w:r>
      <w:r w:rsidRPr="001E150A">
        <w:rPr>
          <w:rFonts w:ascii="Times New Roman" w:hAnsi="Times New Roman" w:cs="Times New Roman"/>
          <w:sz w:val="24"/>
          <w:szCs w:val="24"/>
        </w:rPr>
        <w:t xml:space="preserve">  классе отводится 3 часа в неделю, за год 102 часа.</w:t>
      </w:r>
    </w:p>
    <w:p w:rsidR="00560A68" w:rsidRDefault="00560A68" w:rsidP="004C4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предназначена для учащихся 3-х классов, это третий</w:t>
      </w:r>
      <w:r w:rsidRPr="001E150A">
        <w:rPr>
          <w:rFonts w:ascii="Times New Roman" w:hAnsi="Times New Roman" w:cs="Times New Roman"/>
          <w:sz w:val="24"/>
          <w:szCs w:val="24"/>
        </w:rPr>
        <w:t xml:space="preserve">  год обучения для детей с основной и подготовительной медицинской группой.</w:t>
      </w:r>
    </w:p>
    <w:p w:rsidR="00560A68" w:rsidRDefault="00560A68" w:rsidP="004C4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СОДЕРЖАНИЕ</w:t>
      </w:r>
      <w:r w:rsidRPr="001E150A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 предложенной программе выделяются три раздела: «Основы знаний о физической культуре»,  «Способы физкультурной деятельности»,  «Физическое совершенствова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Раздел «Основы знаний о физической культуре» вклю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чает материал, посвященный истории физической культу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ры и спорта, строению человека, личной гигиене, физиче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ским способностям человека.</w:t>
      </w: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Раздел «Способы физкультурной деятельности» знако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мит учеников с возможными движениями человека, а так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же содержит учебный материал, направленный на освоение основных жизненно важных умений и навыков.</w:t>
      </w: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Содержание раздела «Физическое совершенствование» направлено на гармоничное физическое развитие школьни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ков, их всестороннюю физическую подготовленность и ук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репление здоровья.</w:t>
      </w:r>
    </w:p>
    <w:p w:rsidR="00560A68" w:rsidRDefault="00560A68" w:rsidP="004C42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A68" w:rsidRPr="001E150A" w:rsidRDefault="00560A68" w:rsidP="004C42AE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СОДЕРЖАНИЕ ПРОГРАММЫ</w:t>
      </w:r>
    </w:p>
    <w:p w:rsidR="00560A68" w:rsidRPr="001E150A" w:rsidRDefault="00560A68" w:rsidP="004C42AE">
      <w:pPr>
        <w:pStyle w:val="a4"/>
        <w:shd w:val="clear" w:color="auto" w:fill="FFFFFF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50A">
        <w:rPr>
          <w:rFonts w:ascii="Times New Roman" w:hAnsi="Times New Roman" w:cs="Times New Roman"/>
          <w:b/>
          <w:bCs/>
          <w:sz w:val="24"/>
          <w:szCs w:val="24"/>
        </w:rPr>
        <w:t xml:space="preserve"> класс (102 часа – 3 часа в неделю)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Во время проведения 3-х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D8">
        <w:rPr>
          <w:rFonts w:ascii="Times New Roman" w:hAnsi="Times New Roman" w:cs="Times New Roman"/>
          <w:b/>
          <w:sz w:val="24"/>
          <w:szCs w:val="24"/>
        </w:rPr>
        <w:t xml:space="preserve">Основы знаний о физической культуре (6 ч) 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 xml:space="preserve">История зарождения физической культуры на территории Древней Руси. Понятие о физической подготовке и её влиянии на развитие основных физических качеств. Сведения о физической нагрузке и её влиянии на частоту сердечных сокращений (ЧСС). Измерение длины и массы тела, показателей физических качеств. Соревновательные упражнения и их отличие от физических упражнений. Правила составления комплексов упражнений, направленных на развитие физических качеств. 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D8">
        <w:rPr>
          <w:rFonts w:ascii="Times New Roman" w:hAnsi="Times New Roman" w:cs="Times New Roman"/>
          <w:sz w:val="24"/>
          <w:szCs w:val="24"/>
        </w:rPr>
        <w:t>Способы физкультурной деятельности (в течение года) 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1B4348" w:rsidRDefault="001B4348" w:rsidP="004C42A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B4348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 (в течение года)</w:t>
      </w:r>
      <w:r>
        <w:rPr>
          <w:sz w:val="28"/>
          <w:szCs w:val="28"/>
        </w:rPr>
        <w:t xml:space="preserve"> </w:t>
      </w:r>
    </w:p>
    <w:p w:rsidR="001B4348" w:rsidRPr="00C544D8" w:rsidRDefault="001B434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48">
        <w:rPr>
          <w:rFonts w:ascii="Times New Roman" w:hAnsi="Times New Roman" w:cs="Times New Roman"/>
          <w:sz w:val="24"/>
          <w:szCs w:val="24"/>
        </w:rPr>
        <w:t>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560A68" w:rsidRPr="004C42AE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Физическое совершенствование </w:t>
      </w:r>
      <w:r w:rsidRPr="004C42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Организующие команды и приёмы: строевые упражнения. Движение по диагонали, повороты направо, налево в движении, перестроение из колонны по одному в колонну по два, по три.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60A68" w:rsidRPr="004C42AE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Лёгкая атлетика ( 24 ч) </w:t>
      </w:r>
    </w:p>
    <w:p w:rsidR="00560A68" w:rsidRPr="004C42AE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Ходьба: с изменением длины и частоты шагов; с перешагиванием через скамейки; в разном темпе под звуковые сигналы. </w:t>
      </w:r>
    </w:p>
    <w:p w:rsidR="00560A68" w:rsidRPr="004C42AE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Бег: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 Прыжки: прыжки через скакалку с вращением назад, прыжки в высоту с прямого разбега, в длину способом </w:t>
      </w:r>
    </w:p>
    <w:p w:rsidR="00560A68" w:rsidRPr="004C42AE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«согнув ноги», прыжки с высоты до 60 см. Метание: малого мяча в горизонтальную и вертикальную цель с расстояния 5 м, метание на дальность и заданное расстояние. 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Броски: набивного мяча (1 кг) от груди, из-за головы, снизу вперёд вверх.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Гимнастика с основами акробатики (22 ч) 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Акробатические упражнения: два три кувырка вперёд, стойка на лопатках из упора присев, «мост» из положения лёжа на спине, перекат назад в группировке с последующей опорой руками за головой. 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42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Гимнастические упражнения прикладного характера: перелезание через препятствие (высота 90 см), ритмические шаги, вис согнув ноги, вис на согнутых руках, преодоление полосы препятствий, переползание по-пластунски.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Лыжная подготовка (20 ч)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Организующие команды и приёмы: построение в одну шеренгу с лыжами в руках, перестроение из шеренги в колонну по одному, передвижение с лыжами, держа их на плече или под рукой. Способы передвижений на лыжах: скользящий шаг, попеременный двухшажный ход. Повороты: переступанием на месте, в движении. Спуск: в основной, низкой стойке. Подъём: «лесенкой», «ёлочкой». Торможение «плугом».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Подвижные игры (30 ч) 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материале лёгкой атлетики: «Вызов номеров», «Третий лишний», «Линейная эстафета», «Попади в мяч», «Передал садись». На материале гимнастики с основами акробатики: </w:t>
      </w:r>
    </w:p>
    <w:p w:rsidR="00560A68" w:rsidRPr="00C544D8" w:rsidRDefault="00560A68" w:rsidP="00C54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544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«Запрещённое движение», «Невод», «Не давай мяч водящему», «Охотники и утки», «Гонка мячей по кругу». На материале лыжной подготовки: «Воротца», «Кто дальше?», «Быстрый лыжник», «Эстафета на лыжах». На материале спортивных игр: выполнение заданий с элементами спортивных игр. Национальные игры: русская народная игра «У медведя во бору».</w:t>
      </w:r>
    </w:p>
    <w:p w:rsidR="00560A68" w:rsidRDefault="00560A68" w:rsidP="004C42AE">
      <w:pPr>
        <w:pStyle w:val="Default"/>
        <w:ind w:firstLine="709"/>
      </w:pPr>
    </w:p>
    <w:p w:rsidR="00560A68" w:rsidRDefault="00560A68" w:rsidP="004C42AE">
      <w:pPr>
        <w:pStyle w:val="Default"/>
        <w:ind w:firstLine="709"/>
      </w:pPr>
    </w:p>
    <w:p w:rsidR="00560A68" w:rsidRPr="001E150A" w:rsidRDefault="00560A68" w:rsidP="004C42AE">
      <w:pPr>
        <w:pStyle w:val="FR2"/>
        <w:ind w:firstLine="709"/>
        <w:jc w:val="both"/>
        <w:rPr>
          <w:sz w:val="24"/>
          <w:szCs w:val="24"/>
        </w:rPr>
      </w:pPr>
      <w:r w:rsidRPr="001E150A">
        <w:rPr>
          <w:sz w:val="24"/>
          <w:szCs w:val="24"/>
        </w:rPr>
        <w:t>ПЛАНИРУЕМЫЕ РЕЗУЛЬТАТЫ ИЗУЧЕНИЯ ПРЕДМЕТА</w:t>
      </w:r>
    </w:p>
    <w:p w:rsidR="00560A68" w:rsidRPr="001E150A" w:rsidRDefault="00560A68" w:rsidP="004C42AE">
      <w:pPr>
        <w:pStyle w:val="FR2"/>
        <w:ind w:firstLine="709"/>
        <w:jc w:val="both"/>
        <w:rPr>
          <w:b w:val="0"/>
          <w:bCs w:val="0"/>
          <w:sz w:val="24"/>
          <w:szCs w:val="24"/>
        </w:rPr>
      </w:pPr>
    </w:p>
    <w:p w:rsidR="00560A68" w:rsidRPr="001E150A" w:rsidRDefault="00560A68" w:rsidP="004C42AE">
      <w:pPr>
        <w:pStyle w:val="a5"/>
        <w:spacing w:after="0"/>
        <w:ind w:firstLine="709"/>
        <w:jc w:val="both"/>
        <w:rPr>
          <w:color w:val="000000"/>
        </w:rPr>
      </w:pPr>
      <w:r w:rsidRPr="001E150A">
        <w:rPr>
          <w:color w:val="000000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560A68" w:rsidRDefault="00560A68" w:rsidP="004C42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</w:p>
    <w:p w:rsidR="00560A68" w:rsidRPr="001E150A" w:rsidRDefault="00560A68" w:rsidP="004C42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обучающихся будут сформированы:</w:t>
      </w:r>
    </w:p>
    <w:p w:rsidR="00560A68" w:rsidRPr="00C544D8" w:rsidRDefault="00560A68" w:rsidP="004C42AE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уважительное отношение к физической культуре как важной части общей культуры; </w:t>
      </w:r>
    </w:p>
    <w:p w:rsidR="00560A68" w:rsidRPr="00C544D8" w:rsidRDefault="00560A68" w:rsidP="004C42AE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понимание значения физической культуры для укрепления здоровья человека; </w:t>
      </w:r>
    </w:p>
    <w:p w:rsidR="00560A68" w:rsidRPr="00C544D8" w:rsidRDefault="00560A68" w:rsidP="004C42AE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понимание позитивного влияния физической культуры на развитие человека; </w:t>
      </w:r>
    </w:p>
    <w:p w:rsidR="00560A68" w:rsidRPr="00C544D8" w:rsidRDefault="00560A68" w:rsidP="004C42AE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уважение к достижениям российских спортсменов в истории физической культуры и спорта. </w:t>
      </w:r>
    </w:p>
    <w:p w:rsidR="00560A68" w:rsidRPr="00BA6EB7" w:rsidRDefault="00560A68" w:rsidP="00BA6EB7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понимания ценности человеческой жизни;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познавательной мотивации к истории возникновения физической культуры;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понимания физической культуры и здоровья как факторов успешной учёбы и социализации;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самостоятельности в выполнении личной гигиены;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понимания личной ответственности за своё поведение в командных соревнованиях, в подвижных играх (на основе правил и представлений о нравственных нормах);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lastRenderedPageBreak/>
        <w:t xml:space="preserve">способности проявлять волю во время выполнения физических упражнений, трудолюбие, упорство в развитии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понимания причин успеха в физической культуре; способности к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самооценке;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саморегуляции в управлении своими эмоциями в различных ситуациях. </w:t>
      </w:r>
    </w:p>
    <w:p w:rsidR="00560A68" w:rsidRDefault="00560A68" w:rsidP="00BA6EB7">
      <w:pPr>
        <w:pStyle w:val="Default"/>
        <w:ind w:left="720"/>
        <w:rPr>
          <w:lang w:eastAsia="ru-RU"/>
        </w:rPr>
      </w:pPr>
    </w:p>
    <w:p w:rsidR="00560A68" w:rsidRDefault="00560A68" w:rsidP="00BA6EB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560A68" w:rsidRPr="001E150A" w:rsidRDefault="00560A68" w:rsidP="00BA6EB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руководствоваться правилами поведения на уроках физической культуры;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рассказывать об истории зарождения физической культуры на территории Древней Руси;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понимать значение физической подготовки;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определять частоту сердечных сокращений при физической нагрузке;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соревновательные упражнения;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руководствоваться правилами составления комплексов упражнений, направленных на развитие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строевые упражнения;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различные виды ходьбы и бега;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прыжок в длину с разбега способом «согнув ноги »;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выполнять прыжок в высоту с прямого разбега;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метать теннисный мяч в вертикальную и горизонтальную цель с 5 м на дальность;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несколько кувырков вперёд, выполнять стойку на лопатках, выполнять «мост» из положения лёжа на спине;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перелезать через гимнастическую скамейку и горку матов;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танцевальные шаги;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передвигаться на лыжах попеременным двухшажным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играть в подвижные игры;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элементы спортивных игр;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измерять длину и массу тела, показатели физических качеств. </w:t>
      </w:r>
    </w:p>
    <w:p w:rsidR="00560A68" w:rsidRPr="00BA6EB7" w:rsidRDefault="00560A68" w:rsidP="00BA6EB7">
      <w:pPr>
        <w:pStyle w:val="a4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рассказывать о первых соревнованиях на территории Древней Руси;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определять влияние физической подготовки на развитие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соотносить свои результаты с показателями физической нагрузки;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понимать влияние закаливания на организм человека;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самостоятельно составлять и выполнять комплексы упражнений, направленных на развитие определённых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выполнять комбинации из элементов акробатики;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организовывать и играть в подвижные игры во время прогулок. </w:t>
      </w:r>
    </w:p>
    <w:p w:rsidR="00560A68" w:rsidRPr="00BA6EB7" w:rsidRDefault="00560A68" w:rsidP="00BA6EB7">
      <w:pPr>
        <w:pStyle w:val="Default"/>
        <w:ind w:left="720"/>
        <w:rPr>
          <w:lang w:eastAsia="ru-RU"/>
        </w:rPr>
      </w:pPr>
    </w:p>
    <w:p w:rsidR="00560A68" w:rsidRPr="001E150A" w:rsidRDefault="00560A68" w:rsidP="00BA6EB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1E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68" w:rsidRPr="001E150A" w:rsidRDefault="00560A68" w:rsidP="00BA6EB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560A68" w:rsidRPr="001E150A" w:rsidRDefault="00560A68" w:rsidP="00BA6EB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руководствоваться правилами поведения на уроках физической культуры;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продумывать и устанавливать последовательность упражнений в комплексах утренней гимнастики, по профилактике нарушений осанки, физкультминуток, руководствуясь правилами;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объяснять, какие технические приёмы были использованы при выполнении задания;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lastRenderedPageBreak/>
        <w:t xml:space="preserve">самостоятельно выполнять заданные комплексы упражнений, направленные на развитие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координировать взаимодействие с партнёрами в игре;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анализировать и оценивать результаты, находить возможности и способы их улучшения (под руководством учителя);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участвовать в подвижных играх, руководствуясь правилами. </w:t>
      </w:r>
    </w:p>
    <w:p w:rsidR="00560A68" w:rsidRDefault="00560A68" w:rsidP="00BA6EB7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получат возможность научиться:</w:t>
      </w:r>
      <w:r w:rsidRPr="00BA6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ставить собственные цели и задачи по развитию физических качеств;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планировать, контролировать и оценивать учебные действия в соответствии с поставленной задачей и условия ми её реализации;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соотносить свои результаты с показателями физической нагрузки;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определять наиболее эффективные способы достижения результата;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самостоятельно организовывать здоровьесберегающую жизнедеятельность (ре</w:t>
      </w:r>
      <w:r w:rsidR="00C544D8">
        <w:rPr>
          <w:rFonts w:ascii="Times New Roman" w:eastAsia="Times New Roman" w:hAnsi="Times New Roman"/>
        </w:rPr>
        <w:t>жим дня, утренняя зарядка, оздо</w:t>
      </w:r>
      <w:r w:rsidRPr="00C544D8">
        <w:rPr>
          <w:rFonts w:ascii="Times New Roman" w:eastAsia="Times New Roman" w:hAnsi="Times New Roman"/>
        </w:rPr>
        <w:t xml:space="preserve">ровительные мероприятия, подвижные игры и т. д.);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выделять эстетические характеристики в движениях человека, оценивать красоту телосложения и осанки;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организовывать подвижные игры во время прогулок.</w:t>
      </w:r>
    </w:p>
    <w:p w:rsidR="00560A68" w:rsidRPr="00BA6EB7" w:rsidRDefault="00560A68" w:rsidP="00BA6EB7">
      <w:pPr>
        <w:pStyle w:val="a4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560A68" w:rsidRDefault="00560A68" w:rsidP="00BA6EB7">
      <w:pPr>
        <w:pStyle w:val="a4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осуществлять поиск необходимой информации, используя различные справочные материалы;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различать виды физических упражнений, виды спорта;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сравнивать, группировать, классифицировать виды спорта летних и зимних Олимпийских игр;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устанавливать зависимость частоты сердечных сокращений от физической нагрузки;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устанавливать взаимосвязь между занятиями физической культурой и воспитанием характера человека.</w:t>
      </w:r>
    </w:p>
    <w:p w:rsidR="00560A68" w:rsidRPr="00C544D8" w:rsidRDefault="00560A68" w:rsidP="00C544D8">
      <w:pPr>
        <w:pStyle w:val="a4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4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находить нужную информацию, используя словарь учебника, дополнительную познавательную литературу спра-вочного характера;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устанавливать и объяснять связь между физической культурой и здоровьем человека, развитием человека;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сравнивать, классифицировать виды ходьбы и бега, виды спорта;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соотносить физические упражнения с развитием определённых физических качеств и группировать их;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устанавливать связь между изменениями в сердечной, дыхательной, мышечной системах организма и физической нагрузкой.</w:t>
      </w:r>
    </w:p>
    <w:p w:rsidR="00560A68" w:rsidRPr="00BA6EB7" w:rsidRDefault="00560A68" w:rsidP="00BA6EB7">
      <w:pPr>
        <w:pStyle w:val="a4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560A68" w:rsidRPr="00BA6EB7" w:rsidRDefault="00560A68" w:rsidP="00BA6EB7">
      <w:pPr>
        <w:pStyle w:val="a4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рассказывать об истории зарождения физической культуры на территории Древней Руси;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выражать собственное эмоциональное отношение к разным видам спорта;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задавать вопросы уточняющего характера по выполнению физических упражнений;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понимать действия партнёра в игровой ситуации. </w:t>
      </w:r>
    </w:p>
    <w:p w:rsidR="00560A68" w:rsidRPr="00BA6EB7" w:rsidRDefault="00560A68" w:rsidP="00BA6EB7">
      <w:pPr>
        <w:pStyle w:val="a4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6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lastRenderedPageBreak/>
        <w:t xml:space="preserve">участвовать в беседе и рассказывать о первых соревнованиях на территории Древней Руси, о достижениях российских спортсменов на Олимпийских играх;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высказывать собственное мнение о значении физической культуры для здоровья человека, для личного здоровья;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задавать вопросы уточняющего характера по организации игр;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координировать взаимодействие с партнёрами в игре;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 xml:space="preserve">договариваться и приходить к общему решению; </w:t>
      </w:r>
    </w:p>
    <w:p w:rsidR="00560A68" w:rsidRPr="00C544D8" w:rsidRDefault="00560A68" w:rsidP="00BA6EB7">
      <w:pPr>
        <w:pStyle w:val="Default"/>
        <w:numPr>
          <w:ilvl w:val="0"/>
          <w:numId w:val="5"/>
        </w:numPr>
        <w:rPr>
          <w:rFonts w:ascii="Times New Roman" w:eastAsia="Times New Roman" w:hAnsi="Times New Roman"/>
        </w:rPr>
      </w:pPr>
      <w:r w:rsidRPr="00C544D8">
        <w:rPr>
          <w:rFonts w:ascii="Times New Roman" w:eastAsia="Times New Roman" w:hAnsi="Times New Roman"/>
        </w:rPr>
        <w:t>дополнять или отрицать суждение, приводить примеры.</w:t>
      </w:r>
    </w:p>
    <w:p w:rsidR="00560A68" w:rsidRDefault="00560A68" w:rsidP="00BA6EB7">
      <w:pPr>
        <w:pStyle w:val="Default"/>
        <w:rPr>
          <w:lang w:eastAsia="ru-RU"/>
        </w:rPr>
      </w:pPr>
    </w:p>
    <w:p w:rsidR="00560A68" w:rsidRPr="00BA6EB7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урок-зачёт.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Используется  групповая, индивидуальная работа, работа в парах.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Учащиеся учатся сотрудничать при выполнении заданий в паре и в группе (подвижные игры);  контролировать свою и чужую деятельность, осуществлять пошаговый и итоговый контроль, используя разнообразные приёмы.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В ходе прохождения программы обучающиеся посещают урочные занятия, занимаются внеурочной деятельностью (кружки, секции).</w:t>
      </w:r>
    </w:p>
    <w:p w:rsidR="00560A68" w:rsidRDefault="00560A68" w:rsidP="00BA6EB7">
      <w:pPr>
        <w:pStyle w:val="Default"/>
        <w:ind w:left="720"/>
        <w:rPr>
          <w:lang w:eastAsia="ru-RU"/>
        </w:rPr>
      </w:pPr>
    </w:p>
    <w:p w:rsidR="00560A68" w:rsidRPr="001E150A" w:rsidRDefault="00560A68" w:rsidP="00BA6EB7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560A68" w:rsidRPr="001E150A" w:rsidRDefault="00560A68" w:rsidP="00BA6EB7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560A68" w:rsidRDefault="00560A68" w:rsidP="00BA6EB7">
      <w:pPr>
        <w:pStyle w:val="Default"/>
        <w:ind w:left="720"/>
        <w:rPr>
          <w:lang w:eastAsia="ru-RU"/>
        </w:rPr>
      </w:pPr>
    </w:p>
    <w:p w:rsidR="00560A68" w:rsidRPr="00494D0F" w:rsidRDefault="00560A68" w:rsidP="00494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ОБЪЕМ И СРОКИ ИЗУЧЕНИЯ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На изучение физической культуры отво</w:t>
      </w:r>
      <w:r w:rsidRPr="001E150A">
        <w:rPr>
          <w:rFonts w:ascii="Times New Roman" w:hAnsi="Times New Roman" w:cs="Times New Roman"/>
          <w:sz w:val="24"/>
          <w:szCs w:val="24"/>
        </w:rPr>
        <w:softHyphen/>
        <w:t>дится 3 часа в неделю, всего - 102 часа:</w:t>
      </w:r>
    </w:p>
    <w:p w:rsidR="00560A68" w:rsidRPr="001157D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7DA">
        <w:rPr>
          <w:rFonts w:ascii="Times New Roman" w:hAnsi="Times New Roman" w:cs="Times New Roman"/>
          <w:sz w:val="24"/>
          <w:szCs w:val="24"/>
        </w:rPr>
        <w:t xml:space="preserve"> четверть - 24ч.</w:t>
      </w:r>
    </w:p>
    <w:p w:rsidR="00560A68" w:rsidRPr="001157D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четверть - </w:t>
      </w:r>
      <w:r w:rsidRPr="00C544D8">
        <w:rPr>
          <w:rFonts w:ascii="Times New Roman" w:hAnsi="Times New Roman" w:cs="Times New Roman"/>
          <w:sz w:val="24"/>
          <w:szCs w:val="24"/>
        </w:rPr>
        <w:t>24</w:t>
      </w:r>
      <w:r w:rsidRPr="001157DA">
        <w:rPr>
          <w:rFonts w:ascii="Times New Roman" w:hAnsi="Times New Roman" w:cs="Times New Roman"/>
          <w:sz w:val="24"/>
          <w:szCs w:val="24"/>
        </w:rPr>
        <w:t>ч</w:t>
      </w:r>
    </w:p>
    <w:p w:rsidR="00560A68" w:rsidRPr="001157D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четверть -30</w:t>
      </w:r>
      <w:r w:rsidRPr="001157DA">
        <w:rPr>
          <w:rFonts w:ascii="Times New Roman" w:hAnsi="Times New Roman" w:cs="Times New Roman"/>
          <w:sz w:val="24"/>
          <w:szCs w:val="24"/>
        </w:rPr>
        <w:t xml:space="preserve">ч  </w:t>
      </w:r>
    </w:p>
    <w:p w:rsidR="00560A68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D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-</w:t>
      </w:r>
      <w:r w:rsidR="00C544D8">
        <w:rPr>
          <w:rFonts w:ascii="Times New Roman" w:hAnsi="Times New Roman" w:cs="Times New Roman"/>
          <w:sz w:val="24"/>
          <w:szCs w:val="24"/>
        </w:rPr>
        <w:t>24</w:t>
      </w:r>
      <w:r w:rsidRPr="001157D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68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Pr="001E150A" w:rsidRDefault="00560A68" w:rsidP="00494D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50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ПРЕДМЕТА</w:t>
      </w:r>
    </w:p>
    <w:p w:rsidR="00560A68" w:rsidRPr="001E150A" w:rsidRDefault="00560A68" w:rsidP="00494D0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4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Т.С. Лисицкая, Л А. Новикова. </w:t>
      </w:r>
      <w:r>
        <w:rPr>
          <w:rFonts w:ascii="Times New Roman" w:hAnsi="Times New Roman" w:cs="Times New Roman"/>
          <w:sz w:val="24"/>
          <w:szCs w:val="24"/>
        </w:rPr>
        <w:t>Физическая культура. 3</w:t>
      </w:r>
      <w:r w:rsidRPr="001E150A">
        <w:rPr>
          <w:rFonts w:ascii="Times New Roman" w:hAnsi="Times New Roman" w:cs="Times New Roman"/>
          <w:sz w:val="24"/>
          <w:szCs w:val="24"/>
        </w:rPr>
        <w:t xml:space="preserve"> класс. Учебник. — М.: АСТ, Астрель.</w:t>
      </w:r>
    </w:p>
    <w:p w:rsidR="00560A68" w:rsidRPr="001E150A" w:rsidRDefault="00560A68" w:rsidP="00494D0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>Т.С. Лисицкая, Л А. Новикова. Спортивный дневник школьни</w:t>
      </w:r>
      <w:r w:rsidRPr="001E150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ка. 3</w:t>
      </w:r>
      <w:r w:rsidRPr="001E150A">
        <w:rPr>
          <w:rFonts w:ascii="Times New Roman" w:hAnsi="Times New Roman" w:cs="Times New Roman"/>
          <w:sz w:val="24"/>
          <w:szCs w:val="24"/>
        </w:rPr>
        <w:t xml:space="preserve"> класс. Рабочая тетрадь. — М.: АСТ, Астрель.</w:t>
      </w:r>
    </w:p>
    <w:p w:rsidR="00560A68" w:rsidRPr="001157DA" w:rsidRDefault="00560A68" w:rsidP="00494D0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1E150A">
        <w:rPr>
          <w:rFonts w:ascii="Times New Roman" w:hAnsi="Times New Roman" w:cs="Times New Roman"/>
          <w:sz w:val="24"/>
          <w:szCs w:val="24"/>
        </w:rPr>
        <w:t xml:space="preserve">Т.С. Лисицкая, Л А. Новикова. </w:t>
      </w:r>
      <w:r>
        <w:rPr>
          <w:rFonts w:ascii="Times New Roman" w:hAnsi="Times New Roman" w:cs="Times New Roman"/>
          <w:sz w:val="24"/>
          <w:szCs w:val="24"/>
        </w:rPr>
        <w:t>Обучение в 3</w:t>
      </w:r>
      <w:r w:rsidRPr="001E150A">
        <w:rPr>
          <w:rFonts w:ascii="Times New Roman" w:hAnsi="Times New Roman" w:cs="Times New Roman"/>
          <w:sz w:val="24"/>
          <w:szCs w:val="24"/>
        </w:rPr>
        <w:t xml:space="preserve"> классе по учебнику «Физическая культура». — М.: АСТ, Астрель.</w:t>
      </w:r>
    </w:p>
    <w:p w:rsidR="00560A68" w:rsidRPr="001E150A" w:rsidRDefault="00560A68" w:rsidP="00BA6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68" w:rsidRDefault="00560A68" w:rsidP="00BA6EB7">
      <w:pPr>
        <w:pStyle w:val="Default"/>
        <w:ind w:left="720"/>
        <w:rPr>
          <w:lang w:eastAsia="ru-RU"/>
        </w:rPr>
      </w:pPr>
    </w:p>
    <w:p w:rsidR="00560A68" w:rsidRPr="00BA6EB7" w:rsidRDefault="00560A68" w:rsidP="00BA6EB7">
      <w:pPr>
        <w:pStyle w:val="Default"/>
        <w:ind w:left="720"/>
        <w:rPr>
          <w:lang w:eastAsia="ru-RU"/>
        </w:rPr>
      </w:pPr>
    </w:p>
    <w:p w:rsidR="00560A68" w:rsidRPr="004C42AE" w:rsidRDefault="00560A68" w:rsidP="00BA6EB7">
      <w:pPr>
        <w:pStyle w:val="Default"/>
        <w:ind w:left="720"/>
        <w:rPr>
          <w:lang w:eastAsia="ru-RU"/>
        </w:rPr>
      </w:pPr>
    </w:p>
    <w:p w:rsidR="00560A68" w:rsidRPr="004C42AE" w:rsidRDefault="00560A68" w:rsidP="004C42AE">
      <w:pPr>
        <w:pStyle w:val="Default"/>
        <w:ind w:firstLine="709"/>
      </w:pPr>
    </w:p>
    <w:p w:rsidR="00560A68" w:rsidRPr="004C42AE" w:rsidRDefault="00560A68" w:rsidP="004C42AE">
      <w:pPr>
        <w:pStyle w:val="Default"/>
        <w:ind w:firstLine="709"/>
      </w:pPr>
    </w:p>
    <w:sectPr w:rsidR="00560A68" w:rsidRPr="004C42AE" w:rsidSect="00E07B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71" w:rsidRDefault="00661371" w:rsidP="00762DFF">
      <w:pPr>
        <w:spacing w:after="0" w:line="240" w:lineRule="auto"/>
      </w:pPr>
      <w:r>
        <w:separator/>
      </w:r>
    </w:p>
  </w:endnote>
  <w:endnote w:type="continuationSeparator" w:id="0">
    <w:p w:rsidR="00661371" w:rsidRDefault="00661371" w:rsidP="007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71" w:rsidRDefault="00661371" w:rsidP="00762DFF">
      <w:pPr>
        <w:spacing w:after="0" w:line="240" w:lineRule="auto"/>
      </w:pPr>
      <w:r>
        <w:separator/>
      </w:r>
    </w:p>
  </w:footnote>
  <w:footnote w:type="continuationSeparator" w:id="0">
    <w:p w:rsidR="00661371" w:rsidRDefault="00661371" w:rsidP="0076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53FEA"/>
    <w:multiLevelType w:val="hybridMultilevel"/>
    <w:tmpl w:val="705CD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67E0"/>
    <w:multiLevelType w:val="hybridMultilevel"/>
    <w:tmpl w:val="8650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5E1"/>
    <w:rsid w:val="00053433"/>
    <w:rsid w:val="000833CA"/>
    <w:rsid w:val="001157DA"/>
    <w:rsid w:val="001B4348"/>
    <w:rsid w:val="001E150A"/>
    <w:rsid w:val="002502B2"/>
    <w:rsid w:val="0027264B"/>
    <w:rsid w:val="003D3995"/>
    <w:rsid w:val="00463506"/>
    <w:rsid w:val="004835E1"/>
    <w:rsid w:val="00493291"/>
    <w:rsid w:val="00494D0F"/>
    <w:rsid w:val="004A1F54"/>
    <w:rsid w:val="004C42AE"/>
    <w:rsid w:val="00560A68"/>
    <w:rsid w:val="005D54CC"/>
    <w:rsid w:val="005E4730"/>
    <w:rsid w:val="00661371"/>
    <w:rsid w:val="00762DFF"/>
    <w:rsid w:val="00904CD7"/>
    <w:rsid w:val="009E2CDD"/>
    <w:rsid w:val="00A80354"/>
    <w:rsid w:val="00AE6917"/>
    <w:rsid w:val="00B70630"/>
    <w:rsid w:val="00BA6EB7"/>
    <w:rsid w:val="00BE6C3E"/>
    <w:rsid w:val="00C47A22"/>
    <w:rsid w:val="00C544D8"/>
    <w:rsid w:val="00CA6618"/>
    <w:rsid w:val="00D725AC"/>
    <w:rsid w:val="00E07B48"/>
    <w:rsid w:val="00E35B04"/>
    <w:rsid w:val="00EC1AFB"/>
    <w:rsid w:val="00F528E3"/>
    <w:rsid w:val="00F87BEC"/>
    <w:rsid w:val="00F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E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835E1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835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83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4835E1"/>
    <w:rPr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835E1"/>
    <w:pPr>
      <w:shd w:val="clear" w:color="auto" w:fill="FFFFFF"/>
      <w:spacing w:after="60" w:line="240" w:lineRule="atLeast"/>
      <w:jc w:val="center"/>
      <w:outlineLvl w:val="1"/>
    </w:pPr>
    <w:rPr>
      <w:rFonts w:eastAsia="Calibri" w:cs="Times New Roman"/>
      <w:sz w:val="24"/>
      <w:szCs w:val="24"/>
      <w:lang/>
    </w:rPr>
  </w:style>
  <w:style w:type="paragraph" w:styleId="a4">
    <w:name w:val="List Paragraph"/>
    <w:basedOn w:val="a"/>
    <w:uiPriority w:val="99"/>
    <w:qFormat/>
    <w:rsid w:val="004835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c3">
    <w:name w:val="c3"/>
    <w:basedOn w:val="a"/>
    <w:uiPriority w:val="99"/>
    <w:rsid w:val="004C42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4C42AE"/>
  </w:style>
  <w:style w:type="paragraph" w:customStyle="1" w:styleId="Default">
    <w:name w:val="Default"/>
    <w:uiPriority w:val="99"/>
    <w:rsid w:val="004C42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4C42A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C4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42AE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No Spacing"/>
    <w:link w:val="a8"/>
    <w:uiPriority w:val="1"/>
    <w:qFormat/>
    <w:rsid w:val="00E07B48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E07B48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B4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62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2DFF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2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2DF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71716768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8F11-D552-434C-84B8-26A614C8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2609</Words>
  <Characters>14874</Characters>
  <Application>Microsoft Office Word</Application>
  <DocSecurity>0</DocSecurity>
  <Lines>123</Lines>
  <Paragraphs>34</Paragraphs>
  <ScaleCrop>false</ScaleCrop>
  <Company>104 школа СПб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2018-08-28T08:37:00Z</cp:lastPrinted>
  <dcterms:created xsi:type="dcterms:W3CDTF">2018-08-26T08:13:00Z</dcterms:created>
  <dcterms:modified xsi:type="dcterms:W3CDTF">2018-08-30T11:00:00Z</dcterms:modified>
</cp:coreProperties>
</file>