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09E" w:rsidRDefault="00F8109E" w:rsidP="00F8109E">
      <w:pPr>
        <w:spacing w:before="120" w:after="0" w:line="240" w:lineRule="auto"/>
        <w:jc w:val="center"/>
        <w:rPr>
          <w:rFonts w:eastAsia="Calibri" w:cs="Times New Roman"/>
          <w:b/>
          <w:bCs/>
          <w:szCs w:val="24"/>
        </w:rPr>
      </w:pPr>
      <w:r>
        <w:rPr>
          <w:rFonts w:eastAsia="Calibri" w:cs="Times New Roman"/>
          <w:b/>
          <w:bCs/>
          <w:noProof/>
          <w:szCs w:val="24"/>
          <w:lang w:eastAsia="ru-RU"/>
        </w:rPr>
        <w:drawing>
          <wp:inline distT="0" distB="0" distL="0" distR="0">
            <wp:extent cx="6390005" cy="90363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09E" w:rsidRDefault="00F8109E">
      <w:pPr>
        <w:jc w:val="left"/>
        <w:rPr>
          <w:rFonts w:eastAsia="Calibri" w:cs="Times New Roman"/>
          <w:b/>
          <w:bCs/>
          <w:szCs w:val="24"/>
        </w:rPr>
      </w:pPr>
      <w:r>
        <w:rPr>
          <w:rFonts w:eastAsia="Calibri" w:cs="Times New Roman"/>
          <w:b/>
          <w:bCs/>
          <w:szCs w:val="24"/>
        </w:rPr>
        <w:br w:type="page"/>
      </w:r>
    </w:p>
    <w:p w:rsidR="00F8109E" w:rsidRPr="00F8109E" w:rsidRDefault="00F8109E" w:rsidP="00F8109E">
      <w:pPr>
        <w:spacing w:before="120" w:after="0" w:line="240" w:lineRule="auto"/>
        <w:jc w:val="center"/>
        <w:rPr>
          <w:rFonts w:eastAsia="Calibri" w:cs="Times New Roman"/>
          <w:szCs w:val="24"/>
        </w:rPr>
      </w:pPr>
      <w:r w:rsidRPr="00F8109E">
        <w:rPr>
          <w:rFonts w:eastAsia="Calibri" w:cs="Times New Roman"/>
          <w:b/>
          <w:bCs/>
          <w:szCs w:val="24"/>
        </w:rPr>
        <w:lastRenderedPageBreak/>
        <w:t>Пояснительная записка</w:t>
      </w:r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 xml:space="preserve">      Рабочая программа по английскому языку составлена в соответствии:</w:t>
      </w:r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>1. Федеральным Законом от 29.12.2012 № 273-ФЗ «Об образовании в Российской Федерации»;</w:t>
      </w:r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 xml:space="preserve">2. Федеральным государственным образовательным стандартом начального общего образования, утвержденным приказом Министерства образования и науки Российской Федерации от 06.10.2009 № 373 </w:t>
      </w:r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>3. На основе авторской программы “Английский язык” Е.Н. Солововой, УМК «</w:t>
      </w:r>
      <w:proofErr w:type="spellStart"/>
      <w:r w:rsidRPr="00F8109E">
        <w:rPr>
          <w:rFonts w:eastAsia="Calibri" w:cs="Times New Roman"/>
          <w:szCs w:val="24"/>
        </w:rPr>
        <w:t>English</w:t>
      </w:r>
      <w:proofErr w:type="spellEnd"/>
      <w:r w:rsidRPr="00F8109E">
        <w:rPr>
          <w:rFonts w:eastAsia="Calibri" w:cs="Times New Roman"/>
          <w:szCs w:val="24"/>
        </w:rPr>
        <w:t xml:space="preserve"> </w:t>
      </w:r>
      <w:proofErr w:type="spellStart"/>
      <w:r w:rsidRPr="00F8109E">
        <w:rPr>
          <w:rFonts w:eastAsia="Calibri" w:cs="Times New Roman"/>
          <w:szCs w:val="24"/>
        </w:rPr>
        <w:t>Favourite</w:t>
      </w:r>
      <w:proofErr w:type="spellEnd"/>
      <w:r w:rsidRPr="00F8109E">
        <w:rPr>
          <w:rFonts w:eastAsia="Calibri" w:cs="Times New Roman"/>
          <w:szCs w:val="24"/>
        </w:rPr>
        <w:t>»,</w:t>
      </w:r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 xml:space="preserve">4. Образовательной программы начального общего образования ГБОУ школы №104, </w:t>
      </w:r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>5. С  положением ГБОУ школы №104  « О разработке рабочих программ учебных предметов»</w:t>
      </w:r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>6. С федеральным перечнем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 31.03.2014 № 253;</w:t>
      </w:r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 xml:space="preserve">7. </w:t>
      </w:r>
      <w:proofErr w:type="gramStart"/>
      <w:r w:rsidRPr="00F8109E">
        <w:rPr>
          <w:rFonts w:eastAsia="Calibri" w:cs="Times New Roman"/>
          <w:szCs w:val="24"/>
        </w:rPr>
        <w:t xml:space="preserve">Приказа </w:t>
      </w:r>
      <w:hyperlink r:id="rId6" w:anchor="text" w:history="1">
        <w:r w:rsidRPr="00F8109E">
          <w:rPr>
            <w:rFonts w:eastAsia="Calibri" w:cs="Times New Roman"/>
          </w:rPr>
          <w:t xml:space="preserve"> Министерства образования и науки РФ от 5 июля 2017 г. N 629 "О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г. N 253"</w:t>
        </w:r>
      </w:hyperlink>
      <w:r w:rsidRPr="00F8109E">
        <w:rPr>
          <w:rFonts w:eastAsia="Calibri" w:cs="Times New Roman"/>
          <w:szCs w:val="24"/>
        </w:rPr>
        <w:t xml:space="preserve"> </w:t>
      </w:r>
      <w:proofErr w:type="gramEnd"/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>8. На основании учебного плана на 2018-19 учебный год ГБОУ школы №104.</w:t>
      </w:r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>9. С инструктивно-методическим письмом Комитета по образованию от 21.03.2018  № 03-28-1820/18-0-0  «О формировании учебных планов образовательных организаций</w:t>
      </w:r>
      <w:proofErr w:type="gramStart"/>
      <w:r w:rsidRPr="00F8109E">
        <w:rPr>
          <w:rFonts w:eastAsia="Calibri" w:cs="Times New Roman"/>
          <w:szCs w:val="24"/>
        </w:rPr>
        <w:t xml:space="preserve"> С</w:t>
      </w:r>
      <w:proofErr w:type="gramEnd"/>
      <w:r w:rsidRPr="00F8109E">
        <w:rPr>
          <w:rFonts w:eastAsia="Calibri" w:cs="Times New Roman"/>
          <w:szCs w:val="24"/>
        </w:rPr>
        <w:t>анкт – Петербурга, реализующих основные общеобразовательные программы, на 2018/2019 учебный год».</w:t>
      </w:r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 xml:space="preserve">10. С  положением «О системе </w:t>
      </w:r>
      <w:proofErr w:type="gramStart"/>
      <w:r w:rsidRPr="00F8109E">
        <w:rPr>
          <w:rFonts w:eastAsia="Calibri" w:cs="Times New Roman"/>
          <w:szCs w:val="24"/>
        </w:rPr>
        <w:t>оценки достижения планируемых результатов освоения основной образовательной программы начального общего образования</w:t>
      </w:r>
      <w:proofErr w:type="gramEnd"/>
      <w:r w:rsidRPr="00F8109E">
        <w:rPr>
          <w:rFonts w:eastAsia="Calibri" w:cs="Times New Roman"/>
          <w:szCs w:val="24"/>
        </w:rPr>
        <w:t xml:space="preserve"> по ФГОС».</w:t>
      </w:r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 xml:space="preserve">11. С  положением «Об охране здоровья </w:t>
      </w:r>
      <w:proofErr w:type="gramStart"/>
      <w:r w:rsidRPr="00F8109E">
        <w:rPr>
          <w:rFonts w:eastAsia="Calibri" w:cs="Times New Roman"/>
          <w:szCs w:val="24"/>
        </w:rPr>
        <w:t>обучающихся</w:t>
      </w:r>
      <w:proofErr w:type="gramEnd"/>
      <w:r w:rsidRPr="00F8109E">
        <w:rPr>
          <w:rFonts w:eastAsia="Calibri" w:cs="Times New Roman"/>
          <w:szCs w:val="24"/>
        </w:rPr>
        <w:t>».</w:t>
      </w:r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szCs w:val="24"/>
        </w:rPr>
      </w:pPr>
    </w:p>
    <w:p w:rsidR="00F8109E" w:rsidRPr="00F8109E" w:rsidRDefault="00F8109E" w:rsidP="00F8109E">
      <w:pPr>
        <w:spacing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 xml:space="preserve">      Данная программа предназначена для учеников 3 «</w:t>
      </w:r>
      <w:r>
        <w:rPr>
          <w:rFonts w:eastAsia="Calibri" w:cs="Times New Roman"/>
          <w:szCs w:val="24"/>
        </w:rPr>
        <w:t>Б</w:t>
      </w:r>
      <w:r w:rsidRPr="00F8109E">
        <w:rPr>
          <w:rFonts w:eastAsia="Calibri" w:cs="Times New Roman"/>
          <w:szCs w:val="24"/>
        </w:rPr>
        <w:t>» класса ГБОУ №104 продолжающих осваивать курс английского языка УМК «</w:t>
      </w:r>
      <w:proofErr w:type="spellStart"/>
      <w:r w:rsidRPr="00F8109E">
        <w:rPr>
          <w:rFonts w:eastAsia="Calibri" w:cs="Times New Roman"/>
          <w:szCs w:val="24"/>
        </w:rPr>
        <w:t>English</w:t>
      </w:r>
      <w:proofErr w:type="spellEnd"/>
      <w:r w:rsidRPr="00F8109E">
        <w:rPr>
          <w:rFonts w:eastAsia="Calibri" w:cs="Times New Roman"/>
          <w:szCs w:val="24"/>
        </w:rPr>
        <w:t xml:space="preserve"> </w:t>
      </w:r>
      <w:proofErr w:type="spellStart"/>
      <w:r w:rsidRPr="00F8109E">
        <w:rPr>
          <w:rFonts w:eastAsia="Calibri" w:cs="Times New Roman"/>
          <w:szCs w:val="24"/>
        </w:rPr>
        <w:t>Favourite</w:t>
      </w:r>
      <w:proofErr w:type="spellEnd"/>
      <w:r w:rsidRPr="00F8109E">
        <w:rPr>
          <w:rFonts w:eastAsia="Calibri" w:cs="Times New Roman"/>
          <w:szCs w:val="24"/>
        </w:rPr>
        <w:t xml:space="preserve">» </w:t>
      </w:r>
      <w:proofErr w:type="spellStart"/>
      <w:proofErr w:type="gramStart"/>
      <w:r w:rsidRPr="00F8109E">
        <w:rPr>
          <w:rFonts w:eastAsia="Calibri" w:cs="Times New Roman"/>
          <w:szCs w:val="24"/>
        </w:rPr>
        <w:t>Тер-Минасовой</w:t>
      </w:r>
      <w:proofErr w:type="spellEnd"/>
      <w:proofErr w:type="gramEnd"/>
      <w:r w:rsidRPr="00F8109E">
        <w:rPr>
          <w:rFonts w:eastAsia="Calibri" w:cs="Times New Roman"/>
          <w:szCs w:val="24"/>
        </w:rPr>
        <w:t xml:space="preserve"> С.Г., </w:t>
      </w:r>
      <w:proofErr w:type="spellStart"/>
      <w:r w:rsidRPr="00F8109E">
        <w:rPr>
          <w:rFonts w:eastAsia="Calibri" w:cs="Times New Roman"/>
          <w:szCs w:val="24"/>
        </w:rPr>
        <w:t>Узуновой</w:t>
      </w:r>
      <w:proofErr w:type="spellEnd"/>
      <w:r w:rsidRPr="00F8109E">
        <w:rPr>
          <w:rFonts w:eastAsia="Calibri" w:cs="Times New Roman"/>
          <w:szCs w:val="24"/>
        </w:rPr>
        <w:t xml:space="preserve"> Л.М., </w:t>
      </w:r>
      <w:proofErr w:type="spellStart"/>
      <w:r w:rsidRPr="00F8109E">
        <w:rPr>
          <w:rFonts w:eastAsia="Calibri" w:cs="Times New Roman"/>
          <w:szCs w:val="24"/>
        </w:rPr>
        <w:t>Сухиной</w:t>
      </w:r>
      <w:proofErr w:type="spellEnd"/>
      <w:r w:rsidRPr="00F8109E">
        <w:rPr>
          <w:rFonts w:eastAsia="Calibri" w:cs="Times New Roman"/>
          <w:szCs w:val="24"/>
        </w:rPr>
        <w:t xml:space="preserve"> Е.И.. </w:t>
      </w:r>
    </w:p>
    <w:p w:rsidR="00F8109E" w:rsidRPr="00F8109E" w:rsidRDefault="00F8109E" w:rsidP="00F8109E">
      <w:pPr>
        <w:spacing w:after="0" w:line="240" w:lineRule="auto"/>
        <w:rPr>
          <w:rFonts w:eastAsia="Calibri" w:cs="Times New Roman"/>
          <w:b/>
          <w:bCs/>
          <w:szCs w:val="24"/>
        </w:rPr>
      </w:pPr>
      <w:r w:rsidRPr="00F8109E">
        <w:rPr>
          <w:rFonts w:eastAsia="Calibri" w:cs="Times New Roman"/>
          <w:szCs w:val="24"/>
        </w:rPr>
        <w:t xml:space="preserve">       В соответствии с Образовательной программой школы на изучение предмета «Английский язык» во 3 классе отводится 68 часов в год, 2 часа в неделю</w:t>
      </w:r>
      <w:r w:rsidRPr="00F8109E">
        <w:rPr>
          <w:rFonts w:eastAsia="Calibri" w:cs="Times New Roman"/>
          <w:b/>
          <w:bCs/>
          <w:szCs w:val="24"/>
        </w:rPr>
        <w:t xml:space="preserve">. </w:t>
      </w:r>
    </w:p>
    <w:p w:rsidR="00F8109E" w:rsidRPr="00F8109E" w:rsidRDefault="00F8109E" w:rsidP="00F8109E">
      <w:pPr>
        <w:spacing w:after="0" w:line="240" w:lineRule="auto"/>
        <w:rPr>
          <w:rFonts w:eastAsia="Calibri" w:cs="Times New Roman"/>
          <w:szCs w:val="24"/>
        </w:rPr>
      </w:pPr>
    </w:p>
    <w:p w:rsidR="00F8109E" w:rsidRPr="00F8109E" w:rsidRDefault="00F8109E" w:rsidP="00F8109E">
      <w:pPr>
        <w:spacing w:after="0" w:line="240" w:lineRule="auto"/>
        <w:rPr>
          <w:rFonts w:eastAsia="Calibri" w:cs="Times New Roman"/>
          <w:i/>
          <w:iCs/>
          <w:szCs w:val="24"/>
        </w:rPr>
      </w:pPr>
      <w:r w:rsidRPr="00F8109E">
        <w:rPr>
          <w:rFonts w:eastAsia="Calibri" w:cs="Times New Roman"/>
          <w:szCs w:val="24"/>
        </w:rPr>
        <w:t xml:space="preserve">      </w:t>
      </w:r>
      <w:r w:rsidRPr="00F8109E">
        <w:rPr>
          <w:rFonts w:eastAsia="Calibri" w:cs="Times New Roman"/>
          <w:i/>
          <w:iCs/>
          <w:szCs w:val="24"/>
        </w:rPr>
        <w:t xml:space="preserve">Для реализации программного содержания используется учебно-методический комплект </w:t>
      </w:r>
      <w:r w:rsidRPr="00F8109E">
        <w:rPr>
          <w:rFonts w:eastAsia="Calibri" w:cs="Times New Roman"/>
          <w:i/>
          <w:szCs w:val="24"/>
        </w:rPr>
        <w:t>«</w:t>
      </w:r>
      <w:proofErr w:type="spellStart"/>
      <w:r w:rsidRPr="00F8109E">
        <w:rPr>
          <w:rFonts w:eastAsia="Calibri" w:cs="Times New Roman"/>
          <w:i/>
          <w:szCs w:val="24"/>
        </w:rPr>
        <w:t>English</w:t>
      </w:r>
      <w:proofErr w:type="spellEnd"/>
      <w:r w:rsidRPr="00F8109E">
        <w:rPr>
          <w:rFonts w:eastAsia="Calibri" w:cs="Times New Roman"/>
          <w:i/>
          <w:szCs w:val="24"/>
        </w:rPr>
        <w:t xml:space="preserve"> </w:t>
      </w:r>
      <w:proofErr w:type="spellStart"/>
      <w:r w:rsidRPr="00F8109E">
        <w:rPr>
          <w:rFonts w:eastAsia="Calibri" w:cs="Times New Roman"/>
          <w:i/>
          <w:szCs w:val="24"/>
        </w:rPr>
        <w:t>Favourite</w:t>
      </w:r>
      <w:proofErr w:type="spellEnd"/>
      <w:r w:rsidRPr="00F8109E">
        <w:rPr>
          <w:rFonts w:eastAsia="Calibri" w:cs="Times New Roman"/>
          <w:i/>
          <w:szCs w:val="24"/>
        </w:rPr>
        <w:t>» 3 класс,</w:t>
      </w:r>
      <w:r w:rsidRPr="00F8109E">
        <w:rPr>
          <w:rFonts w:eastAsia="Calibri" w:cs="Times New Roman"/>
          <w:szCs w:val="24"/>
        </w:rPr>
        <w:t xml:space="preserve"> </w:t>
      </w:r>
      <w:r w:rsidRPr="00F8109E">
        <w:rPr>
          <w:rFonts w:eastAsia="Calibri" w:cs="Times New Roman"/>
          <w:i/>
          <w:iCs/>
          <w:szCs w:val="24"/>
        </w:rPr>
        <w:t>рекомендованный Министерством образования:</w:t>
      </w:r>
    </w:p>
    <w:p w:rsidR="00F8109E" w:rsidRPr="00F8109E" w:rsidRDefault="00F8109E" w:rsidP="00F8109E">
      <w:pPr>
        <w:numPr>
          <w:ilvl w:val="0"/>
          <w:numId w:val="1"/>
        </w:numPr>
        <w:spacing w:before="120" w:after="0" w:line="240" w:lineRule="auto"/>
        <w:rPr>
          <w:rFonts w:eastAsia="Calibri" w:cs="Times New Roman"/>
          <w:i/>
          <w:szCs w:val="24"/>
        </w:rPr>
      </w:pPr>
      <w:r w:rsidRPr="00F8109E">
        <w:rPr>
          <w:rFonts w:eastAsia="Calibri" w:cs="Times New Roman"/>
          <w:i/>
          <w:szCs w:val="24"/>
        </w:rPr>
        <w:t xml:space="preserve">«Английский язык» </w:t>
      </w:r>
      <w:proofErr w:type="spellStart"/>
      <w:proofErr w:type="gramStart"/>
      <w:r w:rsidRPr="00F8109E">
        <w:rPr>
          <w:rFonts w:eastAsia="Calibri" w:cs="Times New Roman"/>
          <w:i/>
          <w:szCs w:val="24"/>
        </w:rPr>
        <w:t>Тер-Минасова</w:t>
      </w:r>
      <w:proofErr w:type="spellEnd"/>
      <w:proofErr w:type="gramEnd"/>
      <w:r w:rsidRPr="00F8109E">
        <w:rPr>
          <w:rFonts w:eastAsia="Calibri" w:cs="Times New Roman"/>
          <w:i/>
          <w:szCs w:val="24"/>
        </w:rPr>
        <w:t xml:space="preserve"> С.Г., </w:t>
      </w:r>
      <w:proofErr w:type="spellStart"/>
      <w:r w:rsidRPr="00F8109E">
        <w:rPr>
          <w:rFonts w:eastAsia="Calibri" w:cs="Times New Roman"/>
          <w:i/>
          <w:szCs w:val="24"/>
        </w:rPr>
        <w:t>Узунова</w:t>
      </w:r>
      <w:proofErr w:type="spellEnd"/>
      <w:r w:rsidRPr="00F8109E">
        <w:rPr>
          <w:rFonts w:eastAsia="Calibri" w:cs="Times New Roman"/>
          <w:i/>
          <w:szCs w:val="24"/>
        </w:rPr>
        <w:t xml:space="preserve"> Л.М., </w:t>
      </w:r>
      <w:proofErr w:type="spellStart"/>
      <w:r w:rsidRPr="00F8109E">
        <w:rPr>
          <w:rFonts w:eastAsia="Calibri" w:cs="Times New Roman"/>
          <w:i/>
          <w:szCs w:val="24"/>
        </w:rPr>
        <w:t>Сухина</w:t>
      </w:r>
      <w:proofErr w:type="spellEnd"/>
      <w:r w:rsidRPr="00F8109E">
        <w:rPr>
          <w:rFonts w:eastAsia="Calibri" w:cs="Times New Roman"/>
          <w:i/>
          <w:szCs w:val="24"/>
        </w:rPr>
        <w:t xml:space="preserve"> Е.И. учебник для 3 класса в двух частях общеобразовательных учреждений / – Москва </w:t>
      </w:r>
      <w:r w:rsidRPr="00F8109E">
        <w:rPr>
          <w:rFonts w:eastAsia="Calibri" w:cs="Times New Roman"/>
          <w:i/>
          <w:sz w:val="20"/>
          <w:szCs w:val="20"/>
        </w:rPr>
        <w:t>АКАДЕМКНИГА/УЧЕБНИК</w:t>
      </w:r>
      <w:r w:rsidRPr="00F8109E">
        <w:rPr>
          <w:rFonts w:eastAsia="Calibri" w:cs="Times New Roman"/>
          <w:i/>
          <w:szCs w:val="24"/>
        </w:rPr>
        <w:t xml:space="preserve"> 2017.</w:t>
      </w:r>
    </w:p>
    <w:p w:rsidR="00F8109E" w:rsidRPr="00F8109E" w:rsidRDefault="00F8109E" w:rsidP="00F8109E">
      <w:pPr>
        <w:numPr>
          <w:ilvl w:val="0"/>
          <w:numId w:val="1"/>
        </w:numPr>
        <w:spacing w:before="120" w:after="0" w:line="240" w:lineRule="auto"/>
        <w:rPr>
          <w:rFonts w:eastAsia="Calibri" w:cs="Times New Roman"/>
          <w:i/>
          <w:szCs w:val="24"/>
        </w:rPr>
      </w:pPr>
      <w:r w:rsidRPr="00F8109E">
        <w:rPr>
          <w:rFonts w:eastAsia="Calibri" w:cs="Times New Roman"/>
          <w:i/>
          <w:szCs w:val="24"/>
        </w:rPr>
        <w:t xml:space="preserve">«Английский язык» </w:t>
      </w:r>
      <w:proofErr w:type="spellStart"/>
      <w:proofErr w:type="gramStart"/>
      <w:r w:rsidRPr="00F8109E">
        <w:rPr>
          <w:rFonts w:eastAsia="Calibri" w:cs="Times New Roman"/>
          <w:i/>
          <w:szCs w:val="24"/>
        </w:rPr>
        <w:t>Тер-Минасова</w:t>
      </w:r>
      <w:proofErr w:type="spellEnd"/>
      <w:proofErr w:type="gramEnd"/>
      <w:r w:rsidRPr="00F8109E">
        <w:rPr>
          <w:rFonts w:eastAsia="Calibri" w:cs="Times New Roman"/>
          <w:i/>
          <w:szCs w:val="24"/>
        </w:rPr>
        <w:t xml:space="preserve"> С.Г., </w:t>
      </w:r>
      <w:proofErr w:type="spellStart"/>
      <w:r w:rsidRPr="00F8109E">
        <w:rPr>
          <w:rFonts w:eastAsia="Calibri" w:cs="Times New Roman"/>
          <w:i/>
          <w:szCs w:val="24"/>
        </w:rPr>
        <w:t>Узунова</w:t>
      </w:r>
      <w:proofErr w:type="spellEnd"/>
      <w:r w:rsidRPr="00F8109E">
        <w:rPr>
          <w:rFonts w:eastAsia="Calibri" w:cs="Times New Roman"/>
          <w:i/>
          <w:szCs w:val="24"/>
        </w:rPr>
        <w:t xml:space="preserve"> Л.М., </w:t>
      </w:r>
      <w:proofErr w:type="spellStart"/>
      <w:r w:rsidRPr="00F8109E">
        <w:rPr>
          <w:rFonts w:eastAsia="Calibri" w:cs="Times New Roman"/>
          <w:i/>
          <w:szCs w:val="24"/>
        </w:rPr>
        <w:t>Сухина</w:t>
      </w:r>
      <w:proofErr w:type="spellEnd"/>
      <w:r w:rsidRPr="00F8109E">
        <w:rPr>
          <w:rFonts w:eastAsia="Calibri" w:cs="Times New Roman"/>
          <w:i/>
          <w:szCs w:val="24"/>
        </w:rPr>
        <w:t xml:space="preserve"> Е.И. рабочая тетрадь к учебнику 3 класса общеобразовательных учреждений /  – Москва </w:t>
      </w:r>
      <w:r w:rsidRPr="00F8109E">
        <w:rPr>
          <w:rFonts w:eastAsia="Calibri" w:cs="Times New Roman"/>
          <w:i/>
          <w:sz w:val="20"/>
          <w:szCs w:val="20"/>
        </w:rPr>
        <w:t>АКАДЕМКНИГА/УЧЕБНИК</w:t>
      </w:r>
      <w:r w:rsidRPr="00F8109E">
        <w:rPr>
          <w:rFonts w:eastAsia="Calibri" w:cs="Times New Roman"/>
          <w:i/>
          <w:szCs w:val="24"/>
        </w:rPr>
        <w:t xml:space="preserve"> 2017.</w:t>
      </w:r>
    </w:p>
    <w:p w:rsidR="00F8109E" w:rsidRPr="00F8109E" w:rsidRDefault="00F8109E" w:rsidP="00F8109E">
      <w:pPr>
        <w:numPr>
          <w:ilvl w:val="0"/>
          <w:numId w:val="1"/>
        </w:numPr>
        <w:spacing w:before="120" w:after="0" w:line="240" w:lineRule="auto"/>
        <w:rPr>
          <w:rFonts w:eastAsia="Calibri" w:cs="Times New Roman"/>
          <w:i/>
          <w:szCs w:val="24"/>
        </w:rPr>
      </w:pPr>
      <w:r w:rsidRPr="00F8109E">
        <w:rPr>
          <w:rFonts w:eastAsia="Calibri" w:cs="Times New Roman"/>
          <w:i/>
          <w:szCs w:val="24"/>
        </w:rPr>
        <w:t xml:space="preserve">Книга для учителя. </w:t>
      </w:r>
      <w:proofErr w:type="spellStart"/>
      <w:proofErr w:type="gramStart"/>
      <w:r w:rsidRPr="00F8109E">
        <w:rPr>
          <w:rFonts w:eastAsia="Calibri" w:cs="Times New Roman"/>
          <w:i/>
          <w:szCs w:val="24"/>
        </w:rPr>
        <w:t>Тер-Минасова</w:t>
      </w:r>
      <w:proofErr w:type="spellEnd"/>
      <w:proofErr w:type="gramEnd"/>
      <w:r w:rsidRPr="00F8109E">
        <w:rPr>
          <w:rFonts w:eastAsia="Calibri" w:cs="Times New Roman"/>
          <w:i/>
          <w:szCs w:val="24"/>
        </w:rPr>
        <w:t xml:space="preserve"> С.Г., </w:t>
      </w:r>
      <w:proofErr w:type="spellStart"/>
      <w:r w:rsidRPr="00F8109E">
        <w:rPr>
          <w:rFonts w:eastAsia="Calibri" w:cs="Times New Roman"/>
          <w:i/>
          <w:szCs w:val="24"/>
        </w:rPr>
        <w:t>Узунова</w:t>
      </w:r>
      <w:proofErr w:type="spellEnd"/>
      <w:r w:rsidRPr="00F8109E">
        <w:rPr>
          <w:rFonts w:eastAsia="Calibri" w:cs="Times New Roman"/>
          <w:i/>
          <w:szCs w:val="24"/>
        </w:rPr>
        <w:t xml:space="preserve"> Л.М., </w:t>
      </w:r>
      <w:proofErr w:type="spellStart"/>
      <w:r w:rsidRPr="00F8109E">
        <w:rPr>
          <w:rFonts w:eastAsia="Calibri" w:cs="Times New Roman"/>
          <w:i/>
          <w:szCs w:val="24"/>
        </w:rPr>
        <w:t>Сухина</w:t>
      </w:r>
      <w:proofErr w:type="spellEnd"/>
      <w:r w:rsidRPr="00F8109E">
        <w:rPr>
          <w:rFonts w:eastAsia="Calibri" w:cs="Times New Roman"/>
          <w:i/>
          <w:szCs w:val="24"/>
        </w:rPr>
        <w:t xml:space="preserve"> Е.И. / – Москва </w:t>
      </w:r>
      <w:r w:rsidRPr="00F8109E">
        <w:rPr>
          <w:rFonts w:eastAsia="Calibri" w:cs="Times New Roman"/>
          <w:i/>
          <w:sz w:val="20"/>
          <w:szCs w:val="20"/>
        </w:rPr>
        <w:t>АКАДЕМКНИГА/УЧЕБНИК</w:t>
      </w:r>
      <w:r w:rsidRPr="00F8109E">
        <w:rPr>
          <w:rFonts w:eastAsia="Calibri" w:cs="Times New Roman"/>
          <w:i/>
          <w:szCs w:val="24"/>
        </w:rPr>
        <w:t xml:space="preserve"> 2015г.</w:t>
      </w:r>
    </w:p>
    <w:p w:rsidR="00F8109E" w:rsidRPr="00F8109E" w:rsidRDefault="00F8109E" w:rsidP="00F8109E">
      <w:pPr>
        <w:spacing w:before="120" w:after="0" w:line="240" w:lineRule="auto"/>
        <w:ind w:left="720"/>
        <w:rPr>
          <w:rFonts w:eastAsia="Calibri" w:cs="Times New Roman"/>
          <w:i/>
          <w:szCs w:val="24"/>
        </w:rPr>
      </w:pPr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b/>
          <w:bCs/>
          <w:i/>
          <w:iCs/>
          <w:szCs w:val="24"/>
        </w:rPr>
      </w:pPr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b/>
          <w:bCs/>
          <w:i/>
          <w:iCs/>
          <w:szCs w:val="24"/>
        </w:rPr>
      </w:pPr>
      <w:r w:rsidRPr="00F8109E">
        <w:rPr>
          <w:rFonts w:eastAsia="Calibri" w:cs="Times New Roman"/>
          <w:b/>
          <w:bCs/>
          <w:i/>
          <w:iCs/>
          <w:szCs w:val="24"/>
        </w:rPr>
        <w:t>Изучение иностранного языка в начальной школе направлено на достижение следующих целей:</w:t>
      </w:r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lastRenderedPageBreak/>
        <w:t>—</w:t>
      </w:r>
      <w:r w:rsidRPr="00F8109E">
        <w:rPr>
          <w:rFonts w:eastAsia="Calibri" w:cs="Times New Roman"/>
          <w:b/>
          <w:bCs/>
          <w:i/>
          <w:iCs/>
          <w:szCs w:val="24"/>
        </w:rPr>
        <w:t>формирование</w:t>
      </w:r>
      <w:r w:rsidRPr="00F8109E">
        <w:rPr>
          <w:rFonts w:eastAsia="Calibri" w:cs="Times New Roman"/>
          <w:szCs w:val="24"/>
        </w:rPr>
        <w:t xml:space="preserve"> умения общаться на иностранном </w:t>
      </w:r>
      <w:proofErr w:type="gramStart"/>
      <w:r w:rsidRPr="00F8109E">
        <w:rPr>
          <w:rFonts w:eastAsia="Calibri" w:cs="Times New Roman"/>
          <w:szCs w:val="24"/>
        </w:rPr>
        <w:t>языке</w:t>
      </w:r>
      <w:proofErr w:type="gramEnd"/>
      <w:r w:rsidRPr="00F8109E">
        <w:rPr>
          <w:rFonts w:eastAsia="Calibri" w:cs="Times New Roman"/>
          <w:szCs w:val="24"/>
        </w:rPr>
        <w:t xml:space="preserve"> на элементарном уровне с учётом речевых возможностей и потребностей младших школьников в устной (</w:t>
      </w:r>
      <w:proofErr w:type="spellStart"/>
      <w:r w:rsidRPr="00F8109E">
        <w:rPr>
          <w:rFonts w:eastAsia="Calibri" w:cs="Times New Roman"/>
          <w:szCs w:val="24"/>
        </w:rPr>
        <w:t>аудирование</w:t>
      </w:r>
      <w:proofErr w:type="spellEnd"/>
      <w:r w:rsidRPr="00F8109E">
        <w:rPr>
          <w:rFonts w:eastAsia="Calibri" w:cs="Times New Roman"/>
          <w:szCs w:val="24"/>
        </w:rPr>
        <w:t xml:space="preserve"> и говорение) и письменной (чтение и письмо) формах;</w:t>
      </w:r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>—</w:t>
      </w:r>
      <w:r w:rsidRPr="00F8109E">
        <w:rPr>
          <w:rFonts w:eastAsia="Calibri" w:cs="Times New Roman"/>
          <w:b/>
          <w:bCs/>
          <w:i/>
          <w:iCs/>
          <w:szCs w:val="24"/>
        </w:rPr>
        <w:t>приобщение</w:t>
      </w:r>
      <w:r w:rsidRPr="00F8109E">
        <w:rPr>
          <w:rFonts w:eastAsia="Calibri" w:cs="Times New Roman"/>
          <w:szCs w:val="24"/>
        </w:rPr>
        <w:t xml:space="preserve"> детей к новому социальному опыту с использованием иностранного языка: знакомство младших школьников с миром зарубежных сверстников, с зарубежным детским фольклором и доступными образцами художественной литературы; воспитание дружелюбного отношения к представителям других стран;</w:t>
      </w:r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>—</w:t>
      </w:r>
      <w:r w:rsidRPr="00F8109E">
        <w:rPr>
          <w:rFonts w:eastAsia="Calibri" w:cs="Times New Roman"/>
          <w:b/>
          <w:bCs/>
          <w:i/>
          <w:iCs/>
          <w:szCs w:val="24"/>
        </w:rPr>
        <w:t>развитие</w:t>
      </w:r>
      <w:r w:rsidRPr="00F8109E">
        <w:rPr>
          <w:rFonts w:eastAsia="Calibri" w:cs="Times New Roman"/>
          <w:szCs w:val="24"/>
        </w:rPr>
        <w:t xml:space="preserve"> речевых, интеллектуальных и познавательных способностей младших школьников, а также их обще-учебных умений; развитие мотивации к дальнейшему овладению иностранным языком;</w:t>
      </w:r>
    </w:p>
    <w:p w:rsidR="00F8109E" w:rsidRPr="00F8109E" w:rsidRDefault="00F8109E" w:rsidP="00F8109E">
      <w:pPr>
        <w:spacing w:before="120" w:after="24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>—</w:t>
      </w:r>
      <w:r w:rsidRPr="00F8109E">
        <w:rPr>
          <w:rFonts w:eastAsia="Calibri" w:cs="Times New Roman"/>
          <w:b/>
          <w:bCs/>
          <w:i/>
          <w:iCs/>
          <w:szCs w:val="24"/>
        </w:rPr>
        <w:t>воспитание</w:t>
      </w:r>
      <w:r w:rsidRPr="00F8109E">
        <w:rPr>
          <w:rFonts w:eastAsia="Calibri" w:cs="Times New Roman"/>
          <w:szCs w:val="24"/>
        </w:rPr>
        <w:t xml:space="preserve"> и разностороннее развитие младшего школьника средствами иностранного языка.</w:t>
      </w:r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b/>
          <w:bCs/>
          <w:i/>
          <w:iCs/>
          <w:szCs w:val="24"/>
        </w:rPr>
      </w:pPr>
      <w:r w:rsidRPr="00F8109E">
        <w:rPr>
          <w:rFonts w:eastAsia="Calibri" w:cs="Times New Roman"/>
          <w:szCs w:val="24"/>
        </w:rPr>
        <w:t xml:space="preserve">     Исходя из сформулированных целей, изучение предмета «Английский язык» </w:t>
      </w:r>
      <w:r w:rsidRPr="00F8109E">
        <w:rPr>
          <w:rFonts w:eastAsia="Calibri" w:cs="Times New Roman"/>
          <w:b/>
          <w:bCs/>
          <w:i/>
          <w:iCs/>
          <w:szCs w:val="24"/>
        </w:rPr>
        <w:t>направлено на решение следующих задач:</w:t>
      </w:r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>— формирование представлений об иностранном языке как средстве общения, позволяющем добиваться взаимопонимания с людьми, говорящими/пишущими на иностранном языке, узнавать новое через звучащие и письменные тексты;</w:t>
      </w:r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>— расширение лингвистического кругозора младших школьников; освоение элементарных лингвистических представлений, доступных младшим школьникам и необходимых для овладения устной и письменной речью на иностранном языке на элементарном уровне;</w:t>
      </w:r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>— обеспечение коммуникативно-психологической адаптации младших школьников к новому языковому миру для преодоления в дальнейшем психологического барьера и использования иностранного языка как средства общения;</w:t>
      </w:r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>— развитие личностных качеств младшего школьника, его внимания, мышления, памяти и воображения в процессе участия в моделируемых ситуациях общения, ролевых играх, в ходе овладения языковым материалом;</w:t>
      </w:r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>— развитие эмоциональной сферы детей в процессе обучающих игр;</w:t>
      </w:r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>— приобщение младших школьников к новому социальному опыту за счёт проигрывания на иностранном языке различных ролей в игровых ситуациях, типичных для семейного, бытового, учебного общения;</w:t>
      </w:r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szCs w:val="24"/>
        </w:rPr>
      </w:pPr>
      <w:proofErr w:type="gramStart"/>
      <w:r w:rsidRPr="00F8109E">
        <w:rPr>
          <w:rFonts w:eastAsia="Calibri" w:cs="Times New Roman"/>
          <w:szCs w:val="24"/>
        </w:rPr>
        <w:t>— духовно-нравственное воспитание школьника, понимание и соблюдение им таких нравственных устоев семьи,  как любовь к близким, взаимопомощь, уважение к родителям, забота о младших;</w:t>
      </w:r>
      <w:proofErr w:type="gramEnd"/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>— развитие познавательных способностей, овладение умением координированной работы с разными компонентами учебно-методического комплекта (учебником, рабочей тетрадью, аудио-приложением), умением работы в паре, в группе.</w:t>
      </w:r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szCs w:val="24"/>
        </w:rPr>
      </w:pPr>
    </w:p>
    <w:p w:rsidR="00F8109E" w:rsidRPr="00F8109E" w:rsidRDefault="00F8109E" w:rsidP="00F8109E">
      <w:pPr>
        <w:widowControl w:val="0"/>
        <w:spacing w:after="0" w:line="250" w:lineRule="exact"/>
        <w:ind w:left="20" w:right="20" w:firstLine="540"/>
        <w:jc w:val="center"/>
        <w:rPr>
          <w:rFonts w:eastAsia="Arial" w:cs="Times New Roman"/>
          <w:b/>
          <w:color w:val="000000"/>
          <w:sz w:val="22"/>
          <w:lang w:eastAsia="ru-RU"/>
        </w:rPr>
      </w:pPr>
      <w:r w:rsidRPr="00F8109E">
        <w:rPr>
          <w:rFonts w:ascii="Arial" w:eastAsia="Arial" w:hAnsi="Arial" w:cs="Arial"/>
          <w:color w:val="000000"/>
          <w:szCs w:val="24"/>
          <w:lang w:eastAsia="ru-RU"/>
        </w:rPr>
        <w:t xml:space="preserve">   </w:t>
      </w:r>
      <w:r w:rsidRPr="00F8109E">
        <w:rPr>
          <w:rFonts w:eastAsia="Arial" w:cs="Times New Roman"/>
          <w:b/>
          <w:color w:val="000000"/>
          <w:sz w:val="22"/>
          <w:lang w:eastAsia="ru-RU"/>
        </w:rPr>
        <w:t xml:space="preserve">Учебно-тематический план. </w:t>
      </w:r>
    </w:p>
    <w:p w:rsidR="00F8109E" w:rsidRPr="00F8109E" w:rsidRDefault="00F8109E" w:rsidP="00F8109E">
      <w:pPr>
        <w:spacing w:after="0" w:line="240" w:lineRule="auto"/>
        <w:jc w:val="center"/>
        <w:rPr>
          <w:rFonts w:eastAsia="Calibri" w:cs="Times New Roman"/>
          <w:szCs w:val="24"/>
        </w:rPr>
      </w:pP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8647"/>
        <w:gridCol w:w="1134"/>
      </w:tblGrid>
      <w:tr w:rsidR="00F8109E" w:rsidRPr="00F8109E" w:rsidTr="0051112D">
        <w:trPr>
          <w:trHeight w:val="396"/>
        </w:trPr>
        <w:tc>
          <w:tcPr>
            <w:tcW w:w="568" w:type="dxa"/>
            <w:vMerge w:val="restart"/>
            <w:vAlign w:val="center"/>
          </w:tcPr>
          <w:p w:rsidR="00F8109E" w:rsidRPr="00F8109E" w:rsidRDefault="00F8109E" w:rsidP="00F8109E">
            <w:pPr>
              <w:spacing w:after="0" w:line="240" w:lineRule="auto"/>
              <w:jc w:val="center"/>
              <w:rPr>
                <w:rFonts w:eastAsia="Calibri" w:cs="Calibri"/>
                <w:b/>
                <w:szCs w:val="24"/>
              </w:rPr>
            </w:pPr>
            <w:r w:rsidRPr="00F8109E">
              <w:rPr>
                <w:rFonts w:eastAsia="Calibri" w:cs="Calibri"/>
                <w:b/>
                <w:szCs w:val="24"/>
              </w:rPr>
              <w:t>№</w:t>
            </w:r>
          </w:p>
        </w:tc>
        <w:tc>
          <w:tcPr>
            <w:tcW w:w="8647" w:type="dxa"/>
            <w:vMerge w:val="restart"/>
            <w:vAlign w:val="center"/>
          </w:tcPr>
          <w:p w:rsidR="00F8109E" w:rsidRPr="00F8109E" w:rsidRDefault="00F8109E" w:rsidP="00F8109E">
            <w:pPr>
              <w:spacing w:after="0" w:line="240" w:lineRule="auto"/>
              <w:jc w:val="center"/>
              <w:rPr>
                <w:rFonts w:eastAsia="Calibri" w:cs="Calibri"/>
                <w:b/>
                <w:szCs w:val="24"/>
              </w:rPr>
            </w:pPr>
            <w:r w:rsidRPr="00F8109E">
              <w:rPr>
                <w:rFonts w:eastAsia="Calibri" w:cs="Calibri"/>
                <w:b/>
                <w:szCs w:val="24"/>
              </w:rPr>
              <w:t>Темы</w:t>
            </w:r>
          </w:p>
        </w:tc>
        <w:tc>
          <w:tcPr>
            <w:tcW w:w="1134" w:type="dxa"/>
            <w:vMerge w:val="restart"/>
            <w:vAlign w:val="center"/>
          </w:tcPr>
          <w:p w:rsidR="00F8109E" w:rsidRPr="00F8109E" w:rsidRDefault="00F8109E" w:rsidP="00F8109E">
            <w:pPr>
              <w:spacing w:after="0" w:line="240" w:lineRule="auto"/>
              <w:jc w:val="center"/>
              <w:rPr>
                <w:rFonts w:eastAsia="Calibri" w:cs="Calibri"/>
                <w:b/>
                <w:szCs w:val="24"/>
              </w:rPr>
            </w:pPr>
            <w:r w:rsidRPr="00F8109E">
              <w:rPr>
                <w:rFonts w:eastAsia="Calibri" w:cs="Calibri"/>
                <w:b/>
                <w:szCs w:val="24"/>
              </w:rPr>
              <w:t>Часы</w:t>
            </w:r>
          </w:p>
        </w:tc>
      </w:tr>
      <w:tr w:rsidR="00F8109E" w:rsidRPr="00F8109E" w:rsidTr="0051112D">
        <w:trPr>
          <w:trHeight w:val="285"/>
        </w:trPr>
        <w:tc>
          <w:tcPr>
            <w:tcW w:w="568" w:type="dxa"/>
            <w:vMerge/>
          </w:tcPr>
          <w:p w:rsidR="00F8109E" w:rsidRPr="00F8109E" w:rsidRDefault="00F8109E" w:rsidP="00F8109E">
            <w:pPr>
              <w:spacing w:after="0" w:line="240" w:lineRule="auto"/>
              <w:rPr>
                <w:rFonts w:eastAsia="Calibri" w:cs="Calibri"/>
                <w:szCs w:val="24"/>
              </w:rPr>
            </w:pPr>
          </w:p>
        </w:tc>
        <w:tc>
          <w:tcPr>
            <w:tcW w:w="8647" w:type="dxa"/>
            <w:vMerge/>
          </w:tcPr>
          <w:p w:rsidR="00F8109E" w:rsidRPr="00F8109E" w:rsidRDefault="00F8109E" w:rsidP="00F8109E">
            <w:pPr>
              <w:spacing w:after="0" w:line="240" w:lineRule="auto"/>
              <w:rPr>
                <w:rFonts w:eastAsia="Calibri" w:cs="Calibri"/>
                <w:szCs w:val="24"/>
              </w:rPr>
            </w:pPr>
          </w:p>
        </w:tc>
        <w:tc>
          <w:tcPr>
            <w:tcW w:w="1134" w:type="dxa"/>
            <w:vMerge/>
          </w:tcPr>
          <w:p w:rsidR="00F8109E" w:rsidRPr="00F8109E" w:rsidRDefault="00F8109E" w:rsidP="00F8109E">
            <w:pPr>
              <w:spacing w:after="0" w:line="240" w:lineRule="auto"/>
              <w:rPr>
                <w:rFonts w:eastAsia="Calibri" w:cs="Calibri"/>
                <w:szCs w:val="24"/>
              </w:rPr>
            </w:pPr>
          </w:p>
        </w:tc>
      </w:tr>
      <w:tr w:rsidR="00F8109E" w:rsidRPr="00F8109E" w:rsidTr="0051112D">
        <w:trPr>
          <w:trHeight w:val="416"/>
        </w:trPr>
        <w:tc>
          <w:tcPr>
            <w:tcW w:w="568" w:type="dxa"/>
          </w:tcPr>
          <w:p w:rsidR="00F8109E" w:rsidRPr="00F8109E" w:rsidRDefault="00F8109E" w:rsidP="00F8109E">
            <w:pPr>
              <w:spacing w:after="0" w:line="240" w:lineRule="auto"/>
              <w:rPr>
                <w:rFonts w:eastAsia="Calibri" w:cs="Calibri"/>
                <w:szCs w:val="24"/>
              </w:rPr>
            </w:pPr>
            <w:r w:rsidRPr="00F8109E">
              <w:rPr>
                <w:rFonts w:eastAsia="Calibri" w:cs="Calibri"/>
                <w:szCs w:val="24"/>
              </w:rPr>
              <w:t>1</w:t>
            </w:r>
          </w:p>
        </w:tc>
        <w:tc>
          <w:tcPr>
            <w:tcW w:w="8647" w:type="dxa"/>
          </w:tcPr>
          <w:p w:rsidR="00F8109E" w:rsidRPr="00F8109E" w:rsidRDefault="00F8109E" w:rsidP="00F8109E">
            <w:pPr>
              <w:spacing w:after="0" w:line="240" w:lineRule="auto"/>
              <w:rPr>
                <w:rFonts w:eastAsia="Calibri" w:cs="Calibri"/>
                <w:szCs w:val="24"/>
                <w:lang w:val="en-US"/>
              </w:rPr>
            </w:pPr>
            <w:r w:rsidRPr="00F8109E">
              <w:rPr>
                <w:rFonts w:eastAsia="Calibri" w:cs="Calibri"/>
                <w:szCs w:val="24"/>
                <w:lang w:val="en-US"/>
              </w:rPr>
              <w:t>«Who is that</w:t>
            </w:r>
            <w:proofErr w:type="gramStart"/>
            <w:r w:rsidRPr="00F8109E">
              <w:rPr>
                <w:rFonts w:eastAsia="Calibri" w:cs="Calibri"/>
                <w:szCs w:val="24"/>
                <w:lang w:val="en-US"/>
              </w:rPr>
              <w:t>?»</w:t>
            </w:r>
            <w:proofErr w:type="gramEnd"/>
            <w:r w:rsidRPr="00F8109E">
              <w:rPr>
                <w:rFonts w:eastAsia="Calibri" w:cs="Calibri"/>
                <w:szCs w:val="24"/>
                <w:lang w:val="en-US"/>
              </w:rPr>
              <w:t xml:space="preserve"> / </w:t>
            </w:r>
            <w:r w:rsidRPr="00F8109E">
              <w:rPr>
                <w:rFonts w:eastAsia="Calibri" w:cs="Calibri"/>
                <w:szCs w:val="24"/>
              </w:rPr>
              <w:t>Кто</w:t>
            </w:r>
            <w:r w:rsidRPr="00F8109E">
              <w:rPr>
                <w:rFonts w:eastAsia="Calibri" w:cs="Calibri"/>
                <w:szCs w:val="24"/>
                <w:lang w:val="en-US"/>
              </w:rPr>
              <w:t xml:space="preserve"> </w:t>
            </w:r>
            <w:r w:rsidRPr="00F8109E">
              <w:rPr>
                <w:rFonts w:eastAsia="Calibri" w:cs="Calibri"/>
                <w:szCs w:val="24"/>
              </w:rPr>
              <w:t>это</w:t>
            </w:r>
            <w:r w:rsidRPr="00F8109E">
              <w:rPr>
                <w:rFonts w:eastAsia="Calibri" w:cs="Calibri"/>
                <w:szCs w:val="24"/>
                <w:lang w:val="en-US"/>
              </w:rPr>
              <w:t>?</w:t>
            </w:r>
          </w:p>
        </w:tc>
        <w:tc>
          <w:tcPr>
            <w:tcW w:w="1134" w:type="dxa"/>
          </w:tcPr>
          <w:p w:rsidR="00F8109E" w:rsidRPr="00F8109E" w:rsidRDefault="00F8109E" w:rsidP="00F8109E">
            <w:pPr>
              <w:spacing w:after="0" w:line="240" w:lineRule="auto"/>
              <w:rPr>
                <w:rFonts w:eastAsia="Calibri" w:cs="Calibri"/>
                <w:szCs w:val="24"/>
                <w:lang w:val="en-US"/>
              </w:rPr>
            </w:pPr>
            <w:r w:rsidRPr="00F8109E">
              <w:rPr>
                <w:rFonts w:eastAsia="Calibri" w:cs="Calibri"/>
                <w:szCs w:val="24"/>
                <w:lang w:val="en-US"/>
              </w:rPr>
              <w:t>10</w:t>
            </w:r>
          </w:p>
        </w:tc>
      </w:tr>
      <w:tr w:rsidR="00F8109E" w:rsidRPr="00F8109E" w:rsidTr="0051112D">
        <w:trPr>
          <w:trHeight w:val="422"/>
        </w:trPr>
        <w:tc>
          <w:tcPr>
            <w:tcW w:w="568" w:type="dxa"/>
          </w:tcPr>
          <w:p w:rsidR="00F8109E" w:rsidRPr="00F8109E" w:rsidRDefault="00F8109E" w:rsidP="00F8109E">
            <w:pPr>
              <w:spacing w:after="0" w:line="240" w:lineRule="auto"/>
              <w:rPr>
                <w:rFonts w:eastAsia="Calibri" w:cs="Calibri"/>
                <w:szCs w:val="24"/>
                <w:lang w:val="en-US"/>
              </w:rPr>
            </w:pPr>
            <w:r w:rsidRPr="00F8109E">
              <w:rPr>
                <w:rFonts w:eastAsia="Calibri" w:cs="Calibri"/>
                <w:szCs w:val="24"/>
                <w:lang w:val="en-US"/>
              </w:rPr>
              <w:t>2</w:t>
            </w:r>
          </w:p>
        </w:tc>
        <w:tc>
          <w:tcPr>
            <w:tcW w:w="8647" w:type="dxa"/>
          </w:tcPr>
          <w:p w:rsidR="00F8109E" w:rsidRPr="00F8109E" w:rsidRDefault="00F8109E" w:rsidP="00F8109E">
            <w:pPr>
              <w:spacing w:after="0" w:line="240" w:lineRule="auto"/>
              <w:rPr>
                <w:rFonts w:eastAsia="Calibri" w:cs="Calibri"/>
                <w:szCs w:val="24"/>
                <w:lang w:val="en-US"/>
              </w:rPr>
            </w:pPr>
            <w:r w:rsidRPr="00F8109E">
              <w:rPr>
                <w:rFonts w:eastAsia="Calibri" w:cs="Calibri"/>
                <w:szCs w:val="24"/>
                <w:lang w:val="en-US"/>
              </w:rPr>
              <w:t>«There is No Place Like Home»</w:t>
            </w:r>
            <w:r w:rsidRPr="00F8109E">
              <w:rPr>
                <w:rFonts w:eastAsia="Calibri" w:cs="Calibri"/>
                <w:szCs w:val="24"/>
              </w:rPr>
              <w:t xml:space="preserve"> / В</w:t>
            </w:r>
            <w:r w:rsidRPr="00F8109E">
              <w:rPr>
                <w:rFonts w:eastAsia="Calibri" w:cs="Calibri"/>
                <w:szCs w:val="24"/>
                <w:lang w:val="en-US"/>
              </w:rPr>
              <w:t xml:space="preserve"> </w:t>
            </w:r>
            <w:r w:rsidRPr="00F8109E">
              <w:rPr>
                <w:rFonts w:eastAsia="Calibri" w:cs="Calibri"/>
                <w:szCs w:val="24"/>
              </w:rPr>
              <w:t>гостях</w:t>
            </w:r>
            <w:r w:rsidRPr="00F8109E">
              <w:rPr>
                <w:rFonts w:eastAsia="Calibri" w:cs="Calibri"/>
                <w:szCs w:val="24"/>
                <w:lang w:val="en-US"/>
              </w:rPr>
              <w:t xml:space="preserve"> </w:t>
            </w:r>
            <w:r w:rsidRPr="00F8109E">
              <w:rPr>
                <w:rFonts w:eastAsia="Calibri" w:cs="Calibri"/>
                <w:szCs w:val="24"/>
              </w:rPr>
              <w:t>хорошо</w:t>
            </w:r>
            <w:r w:rsidRPr="00F8109E">
              <w:rPr>
                <w:rFonts w:eastAsia="Calibri" w:cs="Calibri"/>
                <w:szCs w:val="24"/>
                <w:lang w:val="en-US"/>
              </w:rPr>
              <w:t xml:space="preserve">, </w:t>
            </w:r>
            <w:r w:rsidRPr="00F8109E">
              <w:rPr>
                <w:rFonts w:eastAsia="Calibri" w:cs="Calibri"/>
                <w:szCs w:val="24"/>
              </w:rPr>
              <w:t>а</w:t>
            </w:r>
            <w:r w:rsidRPr="00F8109E">
              <w:rPr>
                <w:rFonts w:eastAsia="Calibri" w:cs="Calibri"/>
                <w:szCs w:val="24"/>
                <w:lang w:val="en-US"/>
              </w:rPr>
              <w:t xml:space="preserve"> </w:t>
            </w:r>
            <w:r w:rsidRPr="00F8109E">
              <w:rPr>
                <w:rFonts w:eastAsia="Calibri" w:cs="Calibri"/>
                <w:szCs w:val="24"/>
              </w:rPr>
              <w:t>дома</w:t>
            </w:r>
            <w:r w:rsidRPr="00F8109E">
              <w:rPr>
                <w:rFonts w:eastAsia="Calibri" w:cs="Calibri"/>
                <w:szCs w:val="24"/>
                <w:lang w:val="en-US"/>
              </w:rPr>
              <w:t xml:space="preserve"> </w:t>
            </w:r>
            <w:r w:rsidRPr="00F8109E">
              <w:rPr>
                <w:rFonts w:eastAsia="Calibri" w:cs="Calibri"/>
                <w:szCs w:val="24"/>
              </w:rPr>
              <w:t>лучше</w:t>
            </w:r>
            <w:r w:rsidRPr="00F8109E">
              <w:rPr>
                <w:rFonts w:eastAsia="Calibri" w:cs="Calibri"/>
                <w:szCs w:val="24"/>
                <w:lang w:val="en-US"/>
              </w:rPr>
              <w:t>.</w:t>
            </w:r>
          </w:p>
        </w:tc>
        <w:tc>
          <w:tcPr>
            <w:tcW w:w="1134" w:type="dxa"/>
          </w:tcPr>
          <w:p w:rsidR="00F8109E" w:rsidRPr="00F8109E" w:rsidRDefault="00F8109E" w:rsidP="00F8109E">
            <w:pPr>
              <w:spacing w:after="0" w:line="240" w:lineRule="auto"/>
              <w:rPr>
                <w:rFonts w:eastAsia="Calibri" w:cs="Calibri"/>
                <w:szCs w:val="24"/>
                <w:lang w:val="en-US"/>
              </w:rPr>
            </w:pPr>
            <w:r w:rsidRPr="00F8109E">
              <w:rPr>
                <w:rFonts w:eastAsia="Calibri" w:cs="Calibri"/>
                <w:szCs w:val="24"/>
                <w:lang w:val="en-US"/>
              </w:rPr>
              <w:t>9</w:t>
            </w:r>
          </w:p>
        </w:tc>
      </w:tr>
      <w:tr w:rsidR="00F8109E" w:rsidRPr="00F8109E" w:rsidTr="0051112D">
        <w:trPr>
          <w:trHeight w:val="414"/>
        </w:trPr>
        <w:tc>
          <w:tcPr>
            <w:tcW w:w="568" w:type="dxa"/>
          </w:tcPr>
          <w:p w:rsidR="00F8109E" w:rsidRPr="00F8109E" w:rsidRDefault="00F8109E" w:rsidP="00F8109E">
            <w:pPr>
              <w:spacing w:after="0" w:line="240" w:lineRule="auto"/>
              <w:rPr>
                <w:rFonts w:eastAsia="Calibri" w:cs="Calibri"/>
                <w:szCs w:val="24"/>
                <w:lang w:val="en-US"/>
              </w:rPr>
            </w:pPr>
            <w:r w:rsidRPr="00F8109E">
              <w:rPr>
                <w:rFonts w:eastAsia="Calibri" w:cs="Calibri"/>
                <w:szCs w:val="24"/>
                <w:lang w:val="en-US"/>
              </w:rPr>
              <w:t>3</w:t>
            </w:r>
          </w:p>
        </w:tc>
        <w:tc>
          <w:tcPr>
            <w:tcW w:w="8647" w:type="dxa"/>
          </w:tcPr>
          <w:p w:rsidR="00F8109E" w:rsidRPr="00F8109E" w:rsidRDefault="00F8109E" w:rsidP="00F8109E">
            <w:pPr>
              <w:spacing w:after="0" w:line="240" w:lineRule="auto"/>
              <w:rPr>
                <w:rFonts w:eastAsia="Calibri" w:cs="Calibri"/>
                <w:szCs w:val="24"/>
              </w:rPr>
            </w:pPr>
            <w:r w:rsidRPr="00F8109E">
              <w:rPr>
                <w:rFonts w:eastAsia="Calibri" w:cs="Calibri"/>
                <w:szCs w:val="24"/>
              </w:rPr>
              <w:t>«</w:t>
            </w:r>
            <w:r w:rsidRPr="00F8109E">
              <w:rPr>
                <w:rFonts w:eastAsia="Calibri" w:cs="Calibri"/>
                <w:szCs w:val="24"/>
                <w:lang w:val="en-US"/>
              </w:rPr>
              <w:t>Happy</w:t>
            </w:r>
            <w:r w:rsidRPr="00F8109E">
              <w:rPr>
                <w:rFonts w:eastAsia="Calibri" w:cs="Calibri"/>
                <w:szCs w:val="24"/>
              </w:rPr>
              <w:t xml:space="preserve"> </w:t>
            </w:r>
            <w:r w:rsidRPr="00F8109E">
              <w:rPr>
                <w:rFonts w:eastAsia="Calibri" w:cs="Calibri"/>
                <w:szCs w:val="24"/>
                <w:lang w:val="en-US"/>
              </w:rPr>
              <w:t>School</w:t>
            </w:r>
            <w:r w:rsidRPr="00F8109E">
              <w:rPr>
                <w:rFonts w:eastAsia="Calibri" w:cs="Calibri"/>
                <w:szCs w:val="24"/>
              </w:rPr>
              <w:t>» / В школу с радостью.</w:t>
            </w:r>
          </w:p>
        </w:tc>
        <w:tc>
          <w:tcPr>
            <w:tcW w:w="1134" w:type="dxa"/>
          </w:tcPr>
          <w:p w:rsidR="00F8109E" w:rsidRPr="00F8109E" w:rsidRDefault="00F8109E" w:rsidP="00F8109E">
            <w:pPr>
              <w:spacing w:after="0" w:line="240" w:lineRule="auto"/>
              <w:rPr>
                <w:rFonts w:eastAsia="Calibri" w:cs="Calibri"/>
                <w:szCs w:val="24"/>
                <w:lang w:val="en-US"/>
              </w:rPr>
            </w:pPr>
            <w:r w:rsidRPr="00F8109E">
              <w:rPr>
                <w:rFonts w:eastAsia="Calibri" w:cs="Calibri"/>
                <w:szCs w:val="24"/>
                <w:lang w:val="en-US"/>
              </w:rPr>
              <w:t>8</w:t>
            </w:r>
          </w:p>
        </w:tc>
      </w:tr>
      <w:tr w:rsidR="00F8109E" w:rsidRPr="00F8109E" w:rsidTr="0051112D">
        <w:tc>
          <w:tcPr>
            <w:tcW w:w="568" w:type="dxa"/>
          </w:tcPr>
          <w:p w:rsidR="00F8109E" w:rsidRPr="00F8109E" w:rsidRDefault="00F8109E" w:rsidP="00F8109E">
            <w:pPr>
              <w:spacing w:after="0" w:line="240" w:lineRule="auto"/>
              <w:rPr>
                <w:rFonts w:eastAsia="Calibri" w:cs="Calibri"/>
                <w:szCs w:val="24"/>
                <w:lang w:val="en-US"/>
              </w:rPr>
            </w:pPr>
            <w:r w:rsidRPr="00F8109E">
              <w:rPr>
                <w:rFonts w:eastAsia="Calibri" w:cs="Calibri"/>
                <w:szCs w:val="24"/>
                <w:lang w:val="en-US"/>
              </w:rPr>
              <w:t>4</w:t>
            </w:r>
          </w:p>
        </w:tc>
        <w:tc>
          <w:tcPr>
            <w:tcW w:w="8647" w:type="dxa"/>
          </w:tcPr>
          <w:p w:rsidR="00F8109E" w:rsidRPr="00F8109E" w:rsidRDefault="00F8109E" w:rsidP="00F8109E">
            <w:pPr>
              <w:spacing w:after="0" w:line="240" w:lineRule="auto"/>
              <w:rPr>
                <w:rFonts w:eastAsia="Calibri" w:cs="Calibri"/>
                <w:szCs w:val="24"/>
              </w:rPr>
            </w:pPr>
            <w:r w:rsidRPr="00F8109E">
              <w:rPr>
                <w:rFonts w:eastAsia="Calibri" w:cs="Calibri"/>
                <w:szCs w:val="24"/>
              </w:rPr>
              <w:t>«</w:t>
            </w:r>
            <w:r w:rsidRPr="00F8109E">
              <w:rPr>
                <w:rFonts w:eastAsia="Calibri" w:cs="Calibri"/>
                <w:szCs w:val="24"/>
                <w:lang w:val="en-US"/>
              </w:rPr>
              <w:t>Happy</w:t>
            </w:r>
            <w:r w:rsidRPr="00F8109E">
              <w:rPr>
                <w:rFonts w:eastAsia="Calibri" w:cs="Calibri"/>
                <w:szCs w:val="24"/>
              </w:rPr>
              <w:t xml:space="preserve"> </w:t>
            </w:r>
            <w:r w:rsidRPr="00F8109E">
              <w:rPr>
                <w:rFonts w:eastAsia="Calibri" w:cs="Calibri"/>
                <w:szCs w:val="24"/>
                <w:lang w:val="en-US"/>
              </w:rPr>
              <w:t>Birthday</w:t>
            </w:r>
            <w:r w:rsidRPr="00F8109E">
              <w:rPr>
                <w:rFonts w:eastAsia="Calibri" w:cs="Calibri"/>
                <w:szCs w:val="24"/>
              </w:rPr>
              <w:t>» / С днем рождения.</w:t>
            </w:r>
          </w:p>
          <w:p w:rsidR="00F8109E" w:rsidRPr="00F8109E" w:rsidRDefault="00F8109E" w:rsidP="00F8109E">
            <w:pPr>
              <w:spacing w:after="0" w:line="240" w:lineRule="auto"/>
              <w:rPr>
                <w:rFonts w:eastAsia="Calibri" w:cs="Calibri"/>
                <w:szCs w:val="24"/>
              </w:rPr>
            </w:pPr>
          </w:p>
        </w:tc>
        <w:tc>
          <w:tcPr>
            <w:tcW w:w="1134" w:type="dxa"/>
          </w:tcPr>
          <w:p w:rsidR="00F8109E" w:rsidRPr="00F8109E" w:rsidRDefault="00F8109E" w:rsidP="00F8109E">
            <w:pPr>
              <w:spacing w:after="0" w:line="240" w:lineRule="auto"/>
              <w:rPr>
                <w:rFonts w:eastAsia="Calibri" w:cs="Calibri"/>
                <w:szCs w:val="24"/>
              </w:rPr>
            </w:pPr>
            <w:r w:rsidRPr="00F8109E">
              <w:rPr>
                <w:rFonts w:eastAsia="Calibri" w:cs="Calibri"/>
                <w:szCs w:val="24"/>
              </w:rPr>
              <w:t>9</w:t>
            </w:r>
          </w:p>
        </w:tc>
      </w:tr>
      <w:tr w:rsidR="00F8109E" w:rsidRPr="00F8109E" w:rsidTr="0051112D">
        <w:tc>
          <w:tcPr>
            <w:tcW w:w="568" w:type="dxa"/>
          </w:tcPr>
          <w:p w:rsidR="00F8109E" w:rsidRPr="00F8109E" w:rsidRDefault="00F8109E" w:rsidP="00F8109E">
            <w:pPr>
              <w:spacing w:after="0" w:line="240" w:lineRule="auto"/>
              <w:rPr>
                <w:rFonts w:eastAsia="Calibri" w:cs="Calibri"/>
                <w:szCs w:val="24"/>
              </w:rPr>
            </w:pPr>
            <w:r w:rsidRPr="00F8109E">
              <w:rPr>
                <w:rFonts w:eastAsia="Calibri" w:cs="Calibri"/>
                <w:szCs w:val="24"/>
              </w:rPr>
              <w:t>5</w:t>
            </w:r>
          </w:p>
        </w:tc>
        <w:tc>
          <w:tcPr>
            <w:tcW w:w="8647" w:type="dxa"/>
          </w:tcPr>
          <w:p w:rsidR="00F8109E" w:rsidRPr="00F8109E" w:rsidRDefault="00F8109E" w:rsidP="00F8109E">
            <w:pPr>
              <w:spacing w:after="0" w:line="240" w:lineRule="auto"/>
              <w:rPr>
                <w:rFonts w:eastAsia="Calibri" w:cs="Calibri"/>
                <w:szCs w:val="24"/>
              </w:rPr>
            </w:pPr>
            <w:r w:rsidRPr="00F8109E">
              <w:rPr>
                <w:rFonts w:eastAsia="Calibri" w:cs="Calibri"/>
                <w:szCs w:val="24"/>
                <w:lang w:val="en-US"/>
              </w:rPr>
              <w:t>«Let’s Help the Planet»</w:t>
            </w:r>
            <w:r w:rsidRPr="00F8109E">
              <w:rPr>
                <w:rFonts w:eastAsia="Calibri" w:cs="Calibri"/>
                <w:szCs w:val="24"/>
              </w:rPr>
              <w:t xml:space="preserve"> / Давайте поможем планете.</w:t>
            </w:r>
          </w:p>
        </w:tc>
        <w:tc>
          <w:tcPr>
            <w:tcW w:w="1134" w:type="dxa"/>
          </w:tcPr>
          <w:p w:rsidR="00F8109E" w:rsidRPr="00F8109E" w:rsidRDefault="00F8109E" w:rsidP="00F8109E">
            <w:pPr>
              <w:spacing w:after="0" w:line="240" w:lineRule="auto"/>
              <w:rPr>
                <w:rFonts w:eastAsia="Calibri" w:cs="Calibri"/>
                <w:szCs w:val="24"/>
              </w:rPr>
            </w:pPr>
            <w:r w:rsidRPr="00F8109E">
              <w:rPr>
                <w:rFonts w:eastAsia="Calibri" w:cs="Calibri"/>
                <w:szCs w:val="24"/>
              </w:rPr>
              <w:t>10</w:t>
            </w:r>
          </w:p>
        </w:tc>
      </w:tr>
      <w:tr w:rsidR="00F8109E" w:rsidRPr="00F8109E" w:rsidTr="0051112D">
        <w:tc>
          <w:tcPr>
            <w:tcW w:w="568" w:type="dxa"/>
          </w:tcPr>
          <w:p w:rsidR="00F8109E" w:rsidRPr="00F8109E" w:rsidRDefault="00F8109E" w:rsidP="00F8109E">
            <w:pPr>
              <w:spacing w:after="0" w:line="240" w:lineRule="auto"/>
              <w:rPr>
                <w:rFonts w:eastAsia="Calibri" w:cs="Calibri"/>
                <w:szCs w:val="24"/>
              </w:rPr>
            </w:pPr>
            <w:r w:rsidRPr="00F8109E">
              <w:rPr>
                <w:rFonts w:eastAsia="Calibri" w:cs="Calibri"/>
                <w:szCs w:val="24"/>
              </w:rPr>
              <w:t>6</w:t>
            </w:r>
          </w:p>
        </w:tc>
        <w:tc>
          <w:tcPr>
            <w:tcW w:w="8647" w:type="dxa"/>
          </w:tcPr>
          <w:p w:rsidR="00F8109E" w:rsidRPr="00F8109E" w:rsidRDefault="00F8109E" w:rsidP="00F8109E">
            <w:pPr>
              <w:spacing w:after="0" w:line="240" w:lineRule="auto"/>
              <w:rPr>
                <w:rFonts w:eastAsia="Calibri" w:cs="Calibri"/>
                <w:bCs/>
                <w:szCs w:val="24"/>
              </w:rPr>
            </w:pPr>
            <w:r w:rsidRPr="00F8109E">
              <w:rPr>
                <w:rFonts w:eastAsia="Calibri" w:cs="Calibri"/>
                <w:bCs/>
                <w:szCs w:val="24"/>
              </w:rPr>
              <w:t>«</w:t>
            </w:r>
            <w:r w:rsidRPr="00F8109E">
              <w:rPr>
                <w:rFonts w:eastAsia="Calibri" w:cs="Calibri"/>
                <w:bCs/>
                <w:szCs w:val="24"/>
                <w:lang w:val="en-US"/>
              </w:rPr>
              <w:t>Time</w:t>
            </w:r>
            <w:r w:rsidRPr="00F8109E">
              <w:rPr>
                <w:rFonts w:eastAsia="Calibri" w:cs="Calibri"/>
                <w:bCs/>
                <w:szCs w:val="24"/>
              </w:rPr>
              <w:t xml:space="preserve"> </w:t>
            </w:r>
            <w:r w:rsidRPr="00F8109E">
              <w:rPr>
                <w:rFonts w:eastAsia="Calibri" w:cs="Calibri"/>
                <w:bCs/>
                <w:szCs w:val="24"/>
                <w:lang w:val="en-US"/>
              </w:rPr>
              <w:t>and</w:t>
            </w:r>
            <w:r w:rsidRPr="00F8109E">
              <w:rPr>
                <w:rFonts w:eastAsia="Calibri" w:cs="Calibri"/>
                <w:bCs/>
                <w:szCs w:val="24"/>
              </w:rPr>
              <w:t xml:space="preserve"> </w:t>
            </w:r>
            <w:r w:rsidRPr="00F8109E">
              <w:rPr>
                <w:rFonts w:eastAsia="Calibri" w:cs="Calibri"/>
                <w:bCs/>
                <w:szCs w:val="24"/>
                <w:lang w:val="en-US"/>
              </w:rPr>
              <w:t>Seasons</w:t>
            </w:r>
            <w:r w:rsidRPr="00F8109E">
              <w:rPr>
                <w:rFonts w:eastAsia="Calibri" w:cs="Calibri"/>
                <w:bCs/>
                <w:szCs w:val="24"/>
              </w:rPr>
              <w:t>» / Время и времена года.</w:t>
            </w:r>
          </w:p>
          <w:p w:rsidR="00F8109E" w:rsidRPr="00F8109E" w:rsidRDefault="00F8109E" w:rsidP="00F8109E">
            <w:pPr>
              <w:spacing w:after="0" w:line="240" w:lineRule="auto"/>
              <w:rPr>
                <w:rFonts w:eastAsia="Calibri" w:cs="Calibri"/>
                <w:bCs/>
                <w:szCs w:val="24"/>
              </w:rPr>
            </w:pPr>
          </w:p>
        </w:tc>
        <w:tc>
          <w:tcPr>
            <w:tcW w:w="1134" w:type="dxa"/>
          </w:tcPr>
          <w:p w:rsidR="00F8109E" w:rsidRPr="00F8109E" w:rsidRDefault="00F8109E" w:rsidP="00F8109E">
            <w:pPr>
              <w:spacing w:after="0" w:line="240" w:lineRule="auto"/>
              <w:rPr>
                <w:rFonts w:eastAsia="Calibri" w:cs="Calibri"/>
                <w:szCs w:val="24"/>
              </w:rPr>
            </w:pPr>
            <w:r w:rsidRPr="00F8109E">
              <w:rPr>
                <w:rFonts w:eastAsia="Calibri" w:cs="Calibri"/>
                <w:szCs w:val="24"/>
              </w:rPr>
              <w:t>11</w:t>
            </w:r>
          </w:p>
        </w:tc>
      </w:tr>
      <w:tr w:rsidR="00F8109E" w:rsidRPr="00F8109E" w:rsidTr="0051112D">
        <w:tc>
          <w:tcPr>
            <w:tcW w:w="568" w:type="dxa"/>
          </w:tcPr>
          <w:p w:rsidR="00F8109E" w:rsidRPr="00F8109E" w:rsidRDefault="00F8109E" w:rsidP="00F8109E">
            <w:pPr>
              <w:spacing w:after="0" w:line="240" w:lineRule="auto"/>
              <w:rPr>
                <w:rFonts w:eastAsia="Calibri" w:cs="Calibri"/>
                <w:szCs w:val="24"/>
              </w:rPr>
            </w:pPr>
            <w:r w:rsidRPr="00F8109E">
              <w:rPr>
                <w:rFonts w:eastAsia="Calibri" w:cs="Calibri"/>
                <w:szCs w:val="24"/>
              </w:rPr>
              <w:t>7</w:t>
            </w:r>
          </w:p>
        </w:tc>
        <w:tc>
          <w:tcPr>
            <w:tcW w:w="8647" w:type="dxa"/>
          </w:tcPr>
          <w:p w:rsidR="00F8109E" w:rsidRPr="00F8109E" w:rsidRDefault="00F8109E" w:rsidP="00F8109E">
            <w:pPr>
              <w:spacing w:after="0" w:line="240" w:lineRule="auto"/>
              <w:rPr>
                <w:rFonts w:eastAsia="Calibri" w:cs="Calibri"/>
                <w:szCs w:val="24"/>
              </w:rPr>
            </w:pPr>
            <w:r w:rsidRPr="00F8109E">
              <w:rPr>
                <w:rFonts w:eastAsia="Calibri" w:cs="Calibri"/>
                <w:szCs w:val="24"/>
              </w:rPr>
              <w:t>«</w:t>
            </w:r>
            <w:r w:rsidRPr="00F8109E">
              <w:rPr>
                <w:rFonts w:eastAsia="Calibri" w:cs="Calibri"/>
                <w:szCs w:val="24"/>
                <w:lang w:val="en-US"/>
              </w:rPr>
              <w:t>Let</w:t>
            </w:r>
            <w:r w:rsidRPr="00F8109E">
              <w:rPr>
                <w:rFonts w:eastAsia="Calibri" w:cs="Calibri"/>
                <w:szCs w:val="24"/>
              </w:rPr>
              <w:t>’</w:t>
            </w:r>
            <w:r w:rsidRPr="00F8109E">
              <w:rPr>
                <w:rFonts w:eastAsia="Calibri" w:cs="Calibri"/>
                <w:szCs w:val="24"/>
                <w:lang w:val="en-US"/>
              </w:rPr>
              <w:t>s</w:t>
            </w:r>
            <w:r w:rsidRPr="00F8109E">
              <w:rPr>
                <w:rFonts w:eastAsia="Calibri" w:cs="Calibri"/>
                <w:szCs w:val="24"/>
              </w:rPr>
              <w:t xml:space="preserve"> </w:t>
            </w:r>
            <w:r w:rsidRPr="00F8109E">
              <w:rPr>
                <w:rFonts w:eastAsia="Calibri" w:cs="Calibri"/>
                <w:szCs w:val="24"/>
                <w:lang w:val="en-US"/>
              </w:rPr>
              <w:t>Have</w:t>
            </w:r>
            <w:r w:rsidRPr="00F8109E">
              <w:rPr>
                <w:rFonts w:eastAsia="Calibri" w:cs="Calibri"/>
                <w:szCs w:val="24"/>
              </w:rPr>
              <w:t xml:space="preserve"> </w:t>
            </w:r>
            <w:r w:rsidRPr="00F8109E">
              <w:rPr>
                <w:rFonts w:eastAsia="Calibri" w:cs="Calibri"/>
                <w:szCs w:val="24"/>
                <w:lang w:val="en-US"/>
              </w:rPr>
              <w:t>Fun</w:t>
            </w:r>
            <w:r w:rsidRPr="00F8109E">
              <w:rPr>
                <w:rFonts w:eastAsia="Calibri" w:cs="Calibri"/>
                <w:szCs w:val="24"/>
              </w:rPr>
              <w:t>» / Давайте веселиться.</w:t>
            </w:r>
          </w:p>
          <w:p w:rsidR="00F8109E" w:rsidRPr="00F8109E" w:rsidRDefault="00F8109E" w:rsidP="00F8109E">
            <w:pPr>
              <w:spacing w:after="0" w:line="240" w:lineRule="auto"/>
              <w:rPr>
                <w:rFonts w:eastAsia="Calibri" w:cs="Calibri"/>
                <w:szCs w:val="24"/>
              </w:rPr>
            </w:pPr>
          </w:p>
        </w:tc>
        <w:tc>
          <w:tcPr>
            <w:tcW w:w="1134" w:type="dxa"/>
          </w:tcPr>
          <w:p w:rsidR="00F8109E" w:rsidRPr="00F8109E" w:rsidRDefault="00F8109E" w:rsidP="00F8109E">
            <w:pPr>
              <w:spacing w:after="0" w:line="240" w:lineRule="auto"/>
              <w:rPr>
                <w:rFonts w:eastAsia="Calibri" w:cs="Calibri"/>
                <w:szCs w:val="24"/>
              </w:rPr>
            </w:pPr>
            <w:r w:rsidRPr="00F8109E">
              <w:rPr>
                <w:rFonts w:eastAsia="Calibri" w:cs="Calibri"/>
                <w:szCs w:val="24"/>
              </w:rPr>
              <w:t>11</w:t>
            </w:r>
          </w:p>
        </w:tc>
      </w:tr>
      <w:tr w:rsidR="00F8109E" w:rsidRPr="00F8109E" w:rsidTr="0051112D">
        <w:trPr>
          <w:trHeight w:val="439"/>
        </w:trPr>
        <w:tc>
          <w:tcPr>
            <w:tcW w:w="568" w:type="dxa"/>
          </w:tcPr>
          <w:p w:rsidR="00F8109E" w:rsidRPr="00F8109E" w:rsidRDefault="00F8109E" w:rsidP="00F8109E">
            <w:pPr>
              <w:spacing w:after="0" w:line="240" w:lineRule="auto"/>
              <w:rPr>
                <w:rFonts w:eastAsia="Calibri" w:cs="Calibri"/>
                <w:szCs w:val="24"/>
              </w:rPr>
            </w:pPr>
          </w:p>
        </w:tc>
        <w:tc>
          <w:tcPr>
            <w:tcW w:w="8647" w:type="dxa"/>
          </w:tcPr>
          <w:p w:rsidR="00F8109E" w:rsidRPr="00F8109E" w:rsidRDefault="00F8109E" w:rsidP="00F8109E">
            <w:pPr>
              <w:spacing w:after="0" w:line="240" w:lineRule="auto"/>
              <w:jc w:val="right"/>
              <w:rPr>
                <w:rFonts w:eastAsia="Calibri" w:cs="Calibri"/>
                <w:b/>
                <w:szCs w:val="24"/>
              </w:rPr>
            </w:pPr>
            <w:r w:rsidRPr="00F8109E">
              <w:rPr>
                <w:rFonts w:eastAsia="Calibri" w:cs="Calibri"/>
                <w:b/>
                <w:bCs/>
                <w:szCs w:val="24"/>
              </w:rPr>
              <w:t xml:space="preserve">Итого </w:t>
            </w:r>
          </w:p>
        </w:tc>
        <w:tc>
          <w:tcPr>
            <w:tcW w:w="1134" w:type="dxa"/>
          </w:tcPr>
          <w:p w:rsidR="00F8109E" w:rsidRPr="00F8109E" w:rsidRDefault="00F8109E" w:rsidP="00F8109E">
            <w:pPr>
              <w:spacing w:after="0" w:line="240" w:lineRule="auto"/>
              <w:rPr>
                <w:rFonts w:eastAsia="Calibri" w:cs="Calibri"/>
                <w:b/>
                <w:szCs w:val="24"/>
              </w:rPr>
            </w:pPr>
            <w:r w:rsidRPr="00F8109E">
              <w:rPr>
                <w:rFonts w:eastAsia="Calibri" w:cs="Calibri"/>
                <w:b/>
                <w:szCs w:val="24"/>
              </w:rPr>
              <w:t>68</w:t>
            </w:r>
          </w:p>
        </w:tc>
      </w:tr>
    </w:tbl>
    <w:p w:rsidR="00F8109E" w:rsidRPr="00F8109E" w:rsidRDefault="00F8109E" w:rsidP="00F8109E">
      <w:pPr>
        <w:spacing w:after="0" w:line="240" w:lineRule="auto"/>
        <w:rPr>
          <w:rFonts w:eastAsia="Calibri" w:cs="Calibri"/>
          <w:szCs w:val="24"/>
        </w:rPr>
      </w:pPr>
    </w:p>
    <w:p w:rsidR="00F8109E" w:rsidRPr="00F8109E" w:rsidRDefault="00F8109E" w:rsidP="00F8109E">
      <w:pPr>
        <w:spacing w:after="0" w:line="240" w:lineRule="auto"/>
        <w:rPr>
          <w:rFonts w:eastAsia="Calibri" w:cs="Calibri"/>
          <w:b/>
          <w:szCs w:val="24"/>
        </w:rPr>
      </w:pPr>
      <w:r w:rsidRPr="00F8109E">
        <w:rPr>
          <w:rFonts w:eastAsia="Calibri" w:cs="Calibri"/>
          <w:b/>
          <w:szCs w:val="24"/>
        </w:rPr>
        <w:t>Выполнение практической части программы:</w:t>
      </w:r>
    </w:p>
    <w:p w:rsidR="00F8109E" w:rsidRPr="00F8109E" w:rsidRDefault="00F8109E" w:rsidP="00F8109E">
      <w:pPr>
        <w:numPr>
          <w:ilvl w:val="0"/>
          <w:numId w:val="20"/>
        </w:numPr>
        <w:spacing w:before="120" w:after="0" w:line="240" w:lineRule="auto"/>
        <w:rPr>
          <w:rFonts w:eastAsia="Calibri" w:cs="Calibri"/>
          <w:b/>
          <w:i/>
          <w:szCs w:val="24"/>
        </w:rPr>
      </w:pPr>
      <w:r w:rsidRPr="00F8109E">
        <w:rPr>
          <w:rFonts w:eastAsia="Calibri" w:cs="Calibri"/>
          <w:b/>
          <w:i/>
          <w:szCs w:val="24"/>
        </w:rPr>
        <w:t>В процессе обучения в 3 классе учащиеся представляют шесть проектных работ:</w:t>
      </w:r>
    </w:p>
    <w:p w:rsidR="00F8109E" w:rsidRPr="00F8109E" w:rsidRDefault="00F8109E" w:rsidP="00F8109E">
      <w:pPr>
        <w:numPr>
          <w:ilvl w:val="0"/>
          <w:numId w:val="2"/>
        </w:numPr>
        <w:spacing w:before="120" w:after="0" w:line="240" w:lineRule="auto"/>
        <w:rPr>
          <w:rFonts w:eastAsia="Calibri" w:cs="Calibri"/>
          <w:szCs w:val="24"/>
        </w:rPr>
      </w:pPr>
      <w:r w:rsidRPr="00F8109E">
        <w:rPr>
          <w:rFonts w:eastAsia="Calibri" w:cs="Calibri"/>
          <w:szCs w:val="24"/>
        </w:rPr>
        <w:t>«</w:t>
      </w:r>
      <w:proofErr w:type="spellStart"/>
      <w:r w:rsidRPr="00F8109E">
        <w:rPr>
          <w:rFonts w:eastAsia="Calibri" w:cs="Calibri"/>
          <w:szCs w:val="24"/>
        </w:rPr>
        <w:t>My</w:t>
      </w:r>
      <w:proofErr w:type="spellEnd"/>
      <w:r w:rsidRPr="00F8109E">
        <w:rPr>
          <w:rFonts w:eastAsia="Calibri" w:cs="Calibri"/>
          <w:szCs w:val="24"/>
        </w:rPr>
        <w:t xml:space="preserve"> </w:t>
      </w:r>
      <w:proofErr w:type="spellStart"/>
      <w:r w:rsidRPr="00F8109E">
        <w:rPr>
          <w:rFonts w:eastAsia="Calibri" w:cs="Calibri"/>
          <w:szCs w:val="24"/>
        </w:rPr>
        <w:t>friend</w:t>
      </w:r>
      <w:proofErr w:type="spellEnd"/>
      <w:r w:rsidRPr="00F8109E">
        <w:rPr>
          <w:rFonts w:eastAsia="Calibri" w:cs="Calibri"/>
          <w:szCs w:val="24"/>
        </w:rPr>
        <w:t>» / Мой друг.</w:t>
      </w:r>
    </w:p>
    <w:p w:rsidR="00F8109E" w:rsidRPr="00F8109E" w:rsidRDefault="00F8109E" w:rsidP="00F8109E">
      <w:pPr>
        <w:numPr>
          <w:ilvl w:val="0"/>
          <w:numId w:val="2"/>
        </w:numPr>
        <w:spacing w:before="120" w:after="0" w:line="240" w:lineRule="auto"/>
        <w:rPr>
          <w:rFonts w:eastAsia="Calibri" w:cs="Calibri"/>
          <w:szCs w:val="24"/>
          <w:lang w:val="en-US"/>
        </w:rPr>
      </w:pPr>
      <w:r w:rsidRPr="00F8109E">
        <w:rPr>
          <w:rFonts w:eastAsia="Calibri" w:cs="Calibri"/>
          <w:szCs w:val="24"/>
          <w:lang w:val="en-US"/>
        </w:rPr>
        <w:t xml:space="preserve">«There is no place like home» / </w:t>
      </w:r>
      <w:r w:rsidRPr="00F8109E">
        <w:rPr>
          <w:rFonts w:eastAsia="Calibri" w:cs="Calibri"/>
          <w:szCs w:val="24"/>
        </w:rPr>
        <w:t>В гостях хорошо, а дома лучше.</w:t>
      </w:r>
    </w:p>
    <w:p w:rsidR="00F8109E" w:rsidRPr="00F8109E" w:rsidRDefault="00F8109E" w:rsidP="00F8109E">
      <w:pPr>
        <w:numPr>
          <w:ilvl w:val="0"/>
          <w:numId w:val="2"/>
        </w:numPr>
        <w:spacing w:before="120" w:after="0" w:line="240" w:lineRule="auto"/>
        <w:rPr>
          <w:rFonts w:eastAsia="Calibri" w:cs="Calibri"/>
          <w:szCs w:val="24"/>
        </w:rPr>
      </w:pPr>
      <w:r w:rsidRPr="00F8109E">
        <w:rPr>
          <w:rFonts w:eastAsia="Calibri" w:cs="Calibri"/>
          <w:szCs w:val="24"/>
        </w:rPr>
        <w:t>«</w:t>
      </w:r>
      <w:proofErr w:type="spellStart"/>
      <w:r w:rsidRPr="00F8109E">
        <w:rPr>
          <w:rFonts w:eastAsia="Calibri" w:cs="Calibri"/>
          <w:szCs w:val="24"/>
        </w:rPr>
        <w:t>Happy</w:t>
      </w:r>
      <w:proofErr w:type="spellEnd"/>
      <w:r w:rsidRPr="00F8109E">
        <w:rPr>
          <w:rFonts w:eastAsia="Calibri" w:cs="Calibri"/>
          <w:szCs w:val="24"/>
        </w:rPr>
        <w:t xml:space="preserve"> </w:t>
      </w:r>
      <w:proofErr w:type="spellStart"/>
      <w:r w:rsidRPr="00F8109E">
        <w:rPr>
          <w:rFonts w:eastAsia="Calibri" w:cs="Calibri"/>
          <w:szCs w:val="24"/>
        </w:rPr>
        <w:t>School</w:t>
      </w:r>
      <w:proofErr w:type="spellEnd"/>
      <w:r w:rsidRPr="00F8109E">
        <w:rPr>
          <w:rFonts w:eastAsia="Calibri" w:cs="Calibri"/>
          <w:szCs w:val="24"/>
        </w:rPr>
        <w:t>» / В школу с радостью.</w:t>
      </w:r>
    </w:p>
    <w:p w:rsidR="00F8109E" w:rsidRPr="00F8109E" w:rsidRDefault="00F8109E" w:rsidP="00F8109E">
      <w:pPr>
        <w:numPr>
          <w:ilvl w:val="0"/>
          <w:numId w:val="2"/>
        </w:numPr>
        <w:spacing w:before="120" w:after="0" w:line="240" w:lineRule="auto"/>
        <w:rPr>
          <w:rFonts w:eastAsia="Calibri" w:cs="Calibri"/>
          <w:szCs w:val="24"/>
        </w:rPr>
      </w:pPr>
      <w:r w:rsidRPr="00F8109E">
        <w:rPr>
          <w:rFonts w:eastAsia="Calibri" w:cs="Calibri"/>
          <w:szCs w:val="24"/>
        </w:rPr>
        <w:t>«</w:t>
      </w:r>
      <w:r w:rsidRPr="00F8109E">
        <w:rPr>
          <w:rFonts w:eastAsia="Calibri" w:cs="Calibri"/>
          <w:szCs w:val="24"/>
          <w:lang w:val="en-US"/>
        </w:rPr>
        <w:t>My</w:t>
      </w:r>
      <w:r w:rsidRPr="00F8109E">
        <w:rPr>
          <w:rFonts w:eastAsia="Calibri" w:cs="Calibri"/>
          <w:szCs w:val="24"/>
        </w:rPr>
        <w:t xml:space="preserve"> </w:t>
      </w:r>
      <w:r w:rsidRPr="00F8109E">
        <w:rPr>
          <w:rFonts w:eastAsia="Calibri" w:cs="Calibri"/>
          <w:szCs w:val="24"/>
          <w:lang w:val="en-US"/>
        </w:rPr>
        <w:t>birthday</w:t>
      </w:r>
      <w:r w:rsidRPr="00F8109E">
        <w:rPr>
          <w:rFonts w:eastAsia="Calibri" w:cs="Calibri"/>
          <w:szCs w:val="24"/>
        </w:rPr>
        <w:t xml:space="preserve"> </w:t>
      </w:r>
      <w:r w:rsidRPr="00F8109E">
        <w:rPr>
          <w:rFonts w:eastAsia="Calibri" w:cs="Calibri"/>
          <w:szCs w:val="24"/>
          <w:lang w:val="en-US"/>
        </w:rPr>
        <w:t>party</w:t>
      </w:r>
      <w:r w:rsidRPr="00F8109E">
        <w:rPr>
          <w:rFonts w:eastAsia="Calibri" w:cs="Calibri"/>
          <w:szCs w:val="24"/>
        </w:rPr>
        <w:t>» / Моя вечеринка на день рождение.</w:t>
      </w:r>
    </w:p>
    <w:p w:rsidR="00F8109E" w:rsidRPr="00F8109E" w:rsidRDefault="00F8109E" w:rsidP="00F8109E">
      <w:pPr>
        <w:numPr>
          <w:ilvl w:val="0"/>
          <w:numId w:val="2"/>
        </w:numPr>
        <w:spacing w:before="120" w:after="0" w:line="240" w:lineRule="auto"/>
        <w:rPr>
          <w:rFonts w:eastAsia="Calibri" w:cs="Calibri"/>
          <w:szCs w:val="24"/>
          <w:lang w:val="en-US"/>
        </w:rPr>
      </w:pPr>
      <w:r w:rsidRPr="00F8109E">
        <w:rPr>
          <w:rFonts w:eastAsia="Calibri" w:cs="Calibri"/>
          <w:szCs w:val="24"/>
          <w:lang w:val="en-US"/>
        </w:rPr>
        <w:t xml:space="preserve">«Let’s Help the Planet» / </w:t>
      </w:r>
      <w:r w:rsidRPr="00F8109E">
        <w:rPr>
          <w:rFonts w:eastAsia="Calibri" w:cs="Calibri"/>
          <w:szCs w:val="24"/>
        </w:rPr>
        <w:t>Давай</w:t>
      </w:r>
      <w:r w:rsidRPr="00F8109E">
        <w:rPr>
          <w:rFonts w:eastAsia="Calibri" w:cs="Calibri"/>
          <w:szCs w:val="24"/>
          <w:lang w:val="en-US"/>
        </w:rPr>
        <w:t xml:space="preserve"> </w:t>
      </w:r>
      <w:r w:rsidRPr="00F8109E">
        <w:rPr>
          <w:rFonts w:eastAsia="Calibri" w:cs="Calibri"/>
          <w:szCs w:val="24"/>
        </w:rPr>
        <w:t>поможем</w:t>
      </w:r>
      <w:r w:rsidRPr="00F8109E">
        <w:rPr>
          <w:rFonts w:eastAsia="Calibri" w:cs="Calibri"/>
          <w:szCs w:val="24"/>
          <w:lang w:val="en-US"/>
        </w:rPr>
        <w:t xml:space="preserve"> </w:t>
      </w:r>
      <w:r w:rsidRPr="00F8109E">
        <w:rPr>
          <w:rFonts w:eastAsia="Calibri" w:cs="Calibri"/>
          <w:szCs w:val="24"/>
        </w:rPr>
        <w:t>планете</w:t>
      </w:r>
      <w:r w:rsidRPr="00F8109E">
        <w:rPr>
          <w:rFonts w:eastAsia="Calibri" w:cs="Calibri"/>
          <w:szCs w:val="24"/>
          <w:lang w:val="en-US"/>
        </w:rPr>
        <w:t>.</w:t>
      </w:r>
    </w:p>
    <w:p w:rsidR="00F8109E" w:rsidRPr="00F8109E" w:rsidRDefault="00F8109E" w:rsidP="00F8109E">
      <w:pPr>
        <w:numPr>
          <w:ilvl w:val="0"/>
          <w:numId w:val="2"/>
        </w:numPr>
        <w:spacing w:before="120" w:after="0" w:line="240" w:lineRule="auto"/>
        <w:rPr>
          <w:rFonts w:eastAsia="Calibri" w:cs="Calibri"/>
          <w:szCs w:val="24"/>
          <w:lang w:val="en-US"/>
        </w:rPr>
      </w:pPr>
      <w:r w:rsidRPr="00F8109E">
        <w:rPr>
          <w:rFonts w:eastAsia="Calibri" w:cs="Calibri"/>
          <w:szCs w:val="24"/>
          <w:lang w:val="en-US"/>
        </w:rPr>
        <w:t xml:space="preserve">«My Hobbies and My Fun Park» / </w:t>
      </w:r>
      <w:r w:rsidRPr="00F8109E">
        <w:rPr>
          <w:rFonts w:eastAsia="Calibri" w:cs="Calibri"/>
          <w:szCs w:val="24"/>
        </w:rPr>
        <w:t>Мои</w:t>
      </w:r>
      <w:r w:rsidRPr="00F8109E">
        <w:rPr>
          <w:rFonts w:eastAsia="Calibri" w:cs="Calibri"/>
          <w:szCs w:val="24"/>
          <w:lang w:val="en-US"/>
        </w:rPr>
        <w:t xml:space="preserve"> </w:t>
      </w:r>
      <w:r w:rsidRPr="00F8109E">
        <w:rPr>
          <w:rFonts w:eastAsia="Calibri" w:cs="Calibri"/>
          <w:szCs w:val="24"/>
        </w:rPr>
        <w:t>увлечения</w:t>
      </w:r>
      <w:r w:rsidRPr="00F8109E">
        <w:rPr>
          <w:rFonts w:eastAsia="Calibri" w:cs="Calibri"/>
          <w:szCs w:val="24"/>
          <w:lang w:val="en-US"/>
        </w:rPr>
        <w:t xml:space="preserve"> </w:t>
      </w:r>
      <w:r w:rsidRPr="00F8109E">
        <w:rPr>
          <w:rFonts w:eastAsia="Calibri" w:cs="Calibri"/>
          <w:szCs w:val="24"/>
        </w:rPr>
        <w:t>и</w:t>
      </w:r>
      <w:r w:rsidRPr="00F8109E">
        <w:rPr>
          <w:rFonts w:eastAsia="Calibri" w:cs="Calibri"/>
          <w:szCs w:val="24"/>
          <w:lang w:val="en-US"/>
        </w:rPr>
        <w:t xml:space="preserve"> </w:t>
      </w:r>
      <w:r w:rsidRPr="00F8109E">
        <w:rPr>
          <w:rFonts w:eastAsia="Calibri" w:cs="Calibri"/>
          <w:szCs w:val="24"/>
        </w:rPr>
        <w:t>хобби</w:t>
      </w:r>
      <w:r w:rsidRPr="00F8109E">
        <w:rPr>
          <w:rFonts w:eastAsia="Calibri" w:cs="Calibri"/>
          <w:szCs w:val="24"/>
          <w:lang w:val="en-US"/>
        </w:rPr>
        <w:t>.</w:t>
      </w:r>
    </w:p>
    <w:p w:rsidR="00F8109E" w:rsidRPr="00F8109E" w:rsidRDefault="00F8109E" w:rsidP="00F8109E">
      <w:pPr>
        <w:spacing w:after="0" w:line="240" w:lineRule="auto"/>
        <w:ind w:left="720"/>
        <w:rPr>
          <w:rFonts w:eastAsia="Calibri" w:cs="Calibri"/>
          <w:szCs w:val="24"/>
          <w:lang w:val="en-US"/>
        </w:rPr>
      </w:pPr>
    </w:p>
    <w:p w:rsidR="00F8109E" w:rsidRPr="00F8109E" w:rsidRDefault="00F8109E" w:rsidP="00F8109E">
      <w:pPr>
        <w:numPr>
          <w:ilvl w:val="0"/>
          <w:numId w:val="20"/>
        </w:numPr>
        <w:spacing w:before="120" w:after="0" w:line="240" w:lineRule="auto"/>
        <w:rPr>
          <w:rFonts w:eastAsia="Calibri" w:cs="Calibri"/>
          <w:szCs w:val="24"/>
        </w:rPr>
      </w:pPr>
      <w:r w:rsidRPr="00F8109E">
        <w:rPr>
          <w:rFonts w:eastAsia="Calibri" w:cs="Calibri"/>
          <w:b/>
          <w:i/>
          <w:szCs w:val="24"/>
        </w:rPr>
        <w:t>Тестовые работы</w:t>
      </w:r>
      <w:r w:rsidRPr="00F8109E">
        <w:rPr>
          <w:rFonts w:eastAsia="Calibri" w:cs="Calibri"/>
          <w:b/>
          <w:szCs w:val="24"/>
        </w:rPr>
        <w:t>:</w:t>
      </w:r>
      <w:r w:rsidRPr="00F8109E">
        <w:rPr>
          <w:rFonts w:eastAsia="Calibri" w:cs="Calibri"/>
          <w:szCs w:val="24"/>
        </w:rPr>
        <w:t xml:space="preserve"> 8 (в конце каждой темы). </w:t>
      </w:r>
    </w:p>
    <w:p w:rsidR="00F8109E" w:rsidRPr="00F8109E" w:rsidRDefault="00F8109E" w:rsidP="00F8109E">
      <w:pPr>
        <w:spacing w:before="120" w:after="0" w:line="240" w:lineRule="auto"/>
        <w:jc w:val="center"/>
        <w:rPr>
          <w:rFonts w:eastAsia="Calibri" w:cs="Times New Roman"/>
          <w:szCs w:val="24"/>
        </w:rPr>
      </w:pPr>
      <w:r w:rsidRPr="00F8109E">
        <w:rPr>
          <w:rFonts w:eastAsia="Calibri" w:cs="Times New Roman"/>
          <w:b/>
          <w:szCs w:val="24"/>
        </w:rPr>
        <w:t>Предметное содержание.</w:t>
      </w:r>
    </w:p>
    <w:p w:rsidR="00F8109E" w:rsidRPr="00F8109E" w:rsidRDefault="00F8109E" w:rsidP="00F8109E">
      <w:pPr>
        <w:spacing w:before="120" w:after="24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 xml:space="preserve"> </w:t>
      </w:r>
      <w:r w:rsidRPr="00F8109E">
        <w:rPr>
          <w:rFonts w:eastAsia="Calibri" w:cs="Times New Roman"/>
          <w:b/>
          <w:szCs w:val="24"/>
        </w:rPr>
        <w:t>Предметное содержание</w:t>
      </w:r>
      <w:r w:rsidRPr="00F8109E">
        <w:rPr>
          <w:rFonts w:eastAsia="Calibri" w:cs="Times New Roman"/>
          <w:szCs w:val="24"/>
        </w:rPr>
        <w:t xml:space="preserve"> речи учащихся (устной и письменной) разрабатывается в соответствии с учебными, образовательными, воспитательными и развивающими целями учебно-воспитательного процесса для младших школьников, отвечает их возрастным особенностям, познавательным интересам и возможностям, а также требованиям ФГОС начального школьного образования. </w:t>
      </w:r>
      <w:r w:rsidRPr="00F8109E">
        <w:rPr>
          <w:rFonts w:eastAsia="Calibri" w:cs="Times New Roman"/>
          <w:b/>
          <w:i/>
          <w:szCs w:val="24"/>
        </w:rPr>
        <w:t>Предметное содержание</w:t>
      </w:r>
      <w:r w:rsidRPr="00F8109E">
        <w:rPr>
          <w:rFonts w:eastAsia="Calibri" w:cs="Times New Roman"/>
          <w:szCs w:val="24"/>
        </w:rPr>
        <w:t xml:space="preserve"> устной и письменной речи учащихся в её продуктивной и рецептивной форме включает следующие темы: </w:t>
      </w:r>
    </w:p>
    <w:p w:rsidR="00F8109E" w:rsidRPr="00F8109E" w:rsidRDefault="00F8109E" w:rsidP="00F8109E">
      <w:pPr>
        <w:spacing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b/>
          <w:i/>
          <w:szCs w:val="24"/>
        </w:rPr>
        <w:t>Твои новые друзья.</w:t>
      </w:r>
      <w:r w:rsidRPr="00F8109E">
        <w:rPr>
          <w:rFonts w:eastAsia="Calibri" w:cs="Times New Roman"/>
          <w:i/>
          <w:szCs w:val="24"/>
        </w:rPr>
        <w:t xml:space="preserve"> </w:t>
      </w:r>
      <w:r w:rsidRPr="00F8109E">
        <w:rPr>
          <w:rFonts w:eastAsia="Calibri" w:cs="Times New Roman"/>
          <w:szCs w:val="24"/>
        </w:rPr>
        <w:t xml:space="preserve">С одноклассниками, учителем, с астронавтами, персонажами детских произведений: имя, возраст. Приветствие, прощание (с использованием типичных фраз речевого этикета). </w:t>
      </w:r>
    </w:p>
    <w:p w:rsidR="00F8109E" w:rsidRPr="00F8109E" w:rsidRDefault="00F8109E" w:rsidP="00F8109E">
      <w:pPr>
        <w:spacing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b/>
          <w:i/>
          <w:szCs w:val="24"/>
        </w:rPr>
        <w:t>Мои любимые игрушки.</w:t>
      </w:r>
      <w:r w:rsidRPr="00F8109E">
        <w:rPr>
          <w:rFonts w:eastAsia="Calibri" w:cs="Times New Roman"/>
          <w:sz w:val="28"/>
          <w:szCs w:val="28"/>
        </w:rPr>
        <w:t xml:space="preserve"> </w:t>
      </w:r>
      <w:r w:rsidRPr="00F8109E">
        <w:rPr>
          <w:rFonts w:eastAsia="Calibri" w:cs="Times New Roman"/>
          <w:szCs w:val="24"/>
        </w:rPr>
        <w:t xml:space="preserve">Игрушки мои и моих друзей. Игрушка-подарок. Количество игрушек. </w:t>
      </w:r>
    </w:p>
    <w:p w:rsidR="00F8109E" w:rsidRPr="00F8109E" w:rsidRDefault="00F8109E" w:rsidP="00F8109E">
      <w:pPr>
        <w:spacing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>Счет от 1 до 10 и обратно.</w:t>
      </w:r>
    </w:p>
    <w:p w:rsidR="00F8109E" w:rsidRPr="00F8109E" w:rsidRDefault="00F8109E" w:rsidP="00F8109E">
      <w:pPr>
        <w:spacing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b/>
          <w:i/>
          <w:szCs w:val="24"/>
        </w:rPr>
        <w:t>Цветной мир вокруг меня.</w:t>
      </w:r>
      <w:r w:rsidRPr="00F8109E">
        <w:rPr>
          <w:rFonts w:eastAsia="Calibri" w:cs="Times New Roman"/>
          <w:sz w:val="28"/>
          <w:szCs w:val="28"/>
        </w:rPr>
        <w:t xml:space="preserve"> </w:t>
      </w:r>
      <w:r w:rsidRPr="00F8109E">
        <w:rPr>
          <w:rFonts w:eastAsia="Calibri" w:cs="Times New Roman"/>
          <w:szCs w:val="24"/>
        </w:rPr>
        <w:t>Цвета радуги. Животные. Английский алфавит. Флаги России,</w:t>
      </w:r>
    </w:p>
    <w:p w:rsidR="00F8109E" w:rsidRPr="00F8109E" w:rsidRDefault="00F8109E" w:rsidP="00F8109E">
      <w:pPr>
        <w:spacing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>Великобритании, США, Канады и Австралии. Транспортные средства. Указательные местоимения.</w:t>
      </w:r>
    </w:p>
    <w:p w:rsidR="00F8109E" w:rsidRPr="00F8109E" w:rsidRDefault="00F8109E" w:rsidP="00F8109E">
      <w:pPr>
        <w:spacing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b/>
          <w:i/>
          <w:szCs w:val="24"/>
        </w:rPr>
        <w:t xml:space="preserve">Добро пожаловать. </w:t>
      </w:r>
      <w:r w:rsidRPr="00F8109E">
        <w:rPr>
          <w:rFonts w:eastAsia="Calibri" w:cs="Times New Roman"/>
          <w:szCs w:val="24"/>
        </w:rPr>
        <w:t xml:space="preserve">Дом. Предлоги места. Множественное число существительных. Рождество. Новый год. </w:t>
      </w:r>
    </w:p>
    <w:p w:rsidR="00F8109E" w:rsidRPr="00F8109E" w:rsidRDefault="00F8109E" w:rsidP="00F8109E">
      <w:pPr>
        <w:spacing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b/>
          <w:i/>
          <w:szCs w:val="24"/>
        </w:rPr>
        <w:t>Удивительная семья.</w:t>
      </w:r>
      <w:r w:rsidRPr="00F8109E">
        <w:rPr>
          <w:rFonts w:eastAsia="Calibri" w:cs="Times New Roman"/>
          <w:sz w:val="28"/>
          <w:szCs w:val="28"/>
        </w:rPr>
        <w:t xml:space="preserve"> </w:t>
      </w:r>
      <w:r w:rsidRPr="00F8109E">
        <w:rPr>
          <w:rFonts w:eastAsia="Calibri" w:cs="Times New Roman"/>
          <w:szCs w:val="24"/>
        </w:rPr>
        <w:t>Семья. Члены моей семьи и семьи друга. Телефонный разговор. Профессии. Интерьер комнаты. Любимое домашнее животное: его имя, возраст, цвет, размер, характер.</w:t>
      </w:r>
    </w:p>
    <w:p w:rsidR="00F8109E" w:rsidRPr="00F8109E" w:rsidRDefault="00F8109E" w:rsidP="00F8109E">
      <w:pPr>
        <w:spacing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b/>
          <w:i/>
          <w:szCs w:val="24"/>
        </w:rPr>
        <w:t>Любимая школа.</w:t>
      </w:r>
      <w:r w:rsidRPr="00F8109E">
        <w:rPr>
          <w:rFonts w:eastAsia="Calibri" w:cs="Times New Roman"/>
          <w:i/>
          <w:szCs w:val="24"/>
        </w:rPr>
        <w:t xml:space="preserve"> </w:t>
      </w:r>
      <w:r w:rsidRPr="00F8109E">
        <w:rPr>
          <w:rFonts w:eastAsia="Calibri" w:cs="Times New Roman"/>
          <w:szCs w:val="24"/>
        </w:rPr>
        <w:t xml:space="preserve">Школа. Школьные принадлежности. Школа в Англии и в Австралии. Что мы умеем и не умеем делать. </w:t>
      </w:r>
    </w:p>
    <w:p w:rsidR="00F8109E" w:rsidRPr="00F8109E" w:rsidRDefault="00F8109E" w:rsidP="00F8109E">
      <w:pPr>
        <w:spacing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b/>
          <w:i/>
          <w:szCs w:val="24"/>
        </w:rPr>
        <w:t>Играем и путешествуем.</w:t>
      </w:r>
      <w:r w:rsidRPr="00F8109E">
        <w:rPr>
          <w:rFonts w:eastAsia="Calibri" w:cs="Times New Roman"/>
          <w:szCs w:val="24"/>
        </w:rPr>
        <w:t xml:space="preserve"> Игры. Спортивные увлечения детей из англоязычных стран. Игры детей в Великобритании. Настольные игры. В спортивном лагере. Любимые игры детей. Брайтон – популярный английский курорт. Города США и Великобритании. Достопримечательности</w:t>
      </w:r>
    </w:p>
    <w:p w:rsidR="00F8109E" w:rsidRPr="00F8109E" w:rsidRDefault="00F8109E" w:rsidP="00F8109E">
      <w:pPr>
        <w:spacing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>Лондона. Путешествие.</w:t>
      </w:r>
    </w:p>
    <w:p w:rsidR="00F8109E" w:rsidRPr="00F8109E" w:rsidRDefault="00F8109E" w:rsidP="00F8109E">
      <w:pPr>
        <w:spacing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b/>
          <w:i/>
          <w:szCs w:val="24"/>
        </w:rPr>
        <w:t>Страна / страны изучаемого языка и родная страна.</w:t>
      </w:r>
      <w:r w:rsidRPr="00F8109E">
        <w:rPr>
          <w:rFonts w:eastAsia="Calibri" w:cs="Times New Roman"/>
          <w:szCs w:val="24"/>
        </w:rPr>
        <w:t xml:space="preserve"> Общие сведения: название, столица. Литературные персонажи книг, популярных среди моих сверстников (имена героев книг, черты их характера). Небольшие произведения детского фольклора на изучаемом иностранном языке (рифмовки, стихи, песни, сказки).</w:t>
      </w:r>
    </w:p>
    <w:p w:rsidR="00F8109E" w:rsidRPr="00F8109E" w:rsidRDefault="00F8109E" w:rsidP="00F8109E">
      <w:pPr>
        <w:spacing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b/>
          <w:i/>
          <w:szCs w:val="24"/>
        </w:rPr>
        <w:t>Некоторые формы речевого и неречевого этикета</w:t>
      </w:r>
      <w:r w:rsidRPr="00F8109E">
        <w:rPr>
          <w:rFonts w:eastAsia="Calibri" w:cs="Times New Roman"/>
          <w:szCs w:val="24"/>
        </w:rPr>
        <w:t xml:space="preserve"> стран изучаемого языка в ряде ситуаций общения (в школе, во время совместной игры, в магазине). </w:t>
      </w:r>
    </w:p>
    <w:p w:rsidR="00F8109E" w:rsidRPr="00F8109E" w:rsidRDefault="00F8109E" w:rsidP="00F8109E">
      <w:pPr>
        <w:spacing w:before="120" w:after="0" w:line="240" w:lineRule="auto"/>
        <w:rPr>
          <w:rFonts w:eastAsia="Calibri" w:cs="Calibri"/>
          <w:szCs w:val="24"/>
        </w:rPr>
      </w:pPr>
    </w:p>
    <w:p w:rsidR="00F8109E" w:rsidRPr="00F8109E" w:rsidRDefault="00F8109E" w:rsidP="00F8109E">
      <w:pPr>
        <w:spacing w:before="120" w:after="240" w:line="240" w:lineRule="auto"/>
        <w:jc w:val="center"/>
        <w:rPr>
          <w:rFonts w:eastAsia="Calibri" w:cs="Times New Roman"/>
          <w:b/>
          <w:szCs w:val="24"/>
        </w:rPr>
      </w:pPr>
      <w:r w:rsidRPr="00F8109E">
        <w:rPr>
          <w:rFonts w:eastAsia="Calibri" w:cs="Times New Roman"/>
          <w:b/>
          <w:szCs w:val="24"/>
        </w:rPr>
        <w:t>Планируемые результаты освоения курса «</w:t>
      </w:r>
      <w:proofErr w:type="spellStart"/>
      <w:r w:rsidRPr="00F8109E">
        <w:rPr>
          <w:rFonts w:eastAsia="Calibri" w:cs="Times New Roman"/>
          <w:b/>
          <w:szCs w:val="24"/>
        </w:rPr>
        <w:t>English</w:t>
      </w:r>
      <w:proofErr w:type="spellEnd"/>
      <w:r w:rsidRPr="00F8109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F8109E">
        <w:rPr>
          <w:rFonts w:eastAsia="Calibri" w:cs="Times New Roman"/>
          <w:b/>
          <w:szCs w:val="24"/>
        </w:rPr>
        <w:t>Favourite</w:t>
      </w:r>
      <w:proofErr w:type="spellEnd"/>
      <w:r w:rsidRPr="00F8109E">
        <w:rPr>
          <w:rFonts w:eastAsia="Calibri" w:cs="Times New Roman"/>
          <w:b/>
          <w:szCs w:val="24"/>
        </w:rPr>
        <w:t>»</w:t>
      </w:r>
      <w:r w:rsidRPr="00F8109E">
        <w:rPr>
          <w:rFonts w:eastAsia="Calibri" w:cs="Times New Roman"/>
          <w:szCs w:val="24"/>
        </w:rPr>
        <w:t xml:space="preserve"> </w:t>
      </w:r>
      <w:r w:rsidRPr="00F8109E">
        <w:rPr>
          <w:rFonts w:eastAsia="Calibri" w:cs="Times New Roman"/>
          <w:b/>
          <w:szCs w:val="24"/>
        </w:rPr>
        <w:t xml:space="preserve">за 3 класс.  </w:t>
      </w:r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 xml:space="preserve">     В данной программе </w:t>
      </w:r>
      <w:r w:rsidRPr="00F8109E">
        <w:rPr>
          <w:rFonts w:eastAsia="Calibri" w:cs="Times New Roman"/>
          <w:i/>
          <w:iCs/>
          <w:szCs w:val="24"/>
        </w:rPr>
        <w:t xml:space="preserve">предметные планируемые результаты </w:t>
      </w:r>
      <w:r w:rsidRPr="00F8109E">
        <w:rPr>
          <w:rFonts w:eastAsia="Calibri" w:cs="Times New Roman"/>
          <w:szCs w:val="24"/>
        </w:rPr>
        <w:t xml:space="preserve">в </w:t>
      </w:r>
      <w:r w:rsidRPr="00F8109E">
        <w:rPr>
          <w:rFonts w:eastAsia="Calibri" w:cs="Times New Roman"/>
          <w:i/>
          <w:iCs/>
          <w:szCs w:val="24"/>
        </w:rPr>
        <w:t xml:space="preserve">коммуникативной сфере </w:t>
      </w:r>
      <w:r w:rsidRPr="00F8109E">
        <w:rPr>
          <w:rFonts w:eastAsia="Calibri" w:cs="Times New Roman"/>
          <w:szCs w:val="24"/>
        </w:rPr>
        <w:t>представлены двумя блоками, выделяемыми на следующих основаниях:</w:t>
      </w:r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b/>
          <w:bCs/>
          <w:i/>
          <w:iCs/>
          <w:szCs w:val="24"/>
        </w:rPr>
        <w:t xml:space="preserve">I блок «Выпускник научится» </w:t>
      </w:r>
      <w:r w:rsidRPr="00F8109E">
        <w:rPr>
          <w:rFonts w:eastAsia="Calibri" w:cs="Times New Roman"/>
          <w:szCs w:val="24"/>
        </w:rPr>
        <w:t xml:space="preserve">включает планируемые результаты, характеризующие учебные действия, необходимые для дальнейшего обучения и соответствующие опорной системе знаний, </w:t>
      </w:r>
      <w:r w:rsidRPr="00F8109E">
        <w:rPr>
          <w:rFonts w:eastAsia="Calibri" w:cs="Times New Roman"/>
          <w:szCs w:val="24"/>
        </w:rPr>
        <w:lastRenderedPageBreak/>
        <w:t xml:space="preserve">умений и компетенций. Достижение планируемых результатов данного блока </w:t>
      </w:r>
      <w:r w:rsidRPr="00F8109E">
        <w:rPr>
          <w:rFonts w:eastAsia="Calibri" w:cs="Times New Roman"/>
          <w:i/>
          <w:iCs/>
          <w:szCs w:val="24"/>
        </w:rPr>
        <w:t xml:space="preserve">служит предметом итоговой оценки </w:t>
      </w:r>
      <w:r w:rsidRPr="00F8109E">
        <w:rPr>
          <w:rFonts w:eastAsia="Calibri" w:cs="Times New Roman"/>
          <w:szCs w:val="24"/>
        </w:rPr>
        <w:t>выпускников начальной школы.</w:t>
      </w:r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b/>
          <w:bCs/>
          <w:i/>
          <w:iCs/>
          <w:szCs w:val="24"/>
        </w:rPr>
        <w:t xml:space="preserve">II блок «Выпускник получит возможность научиться» </w:t>
      </w:r>
      <w:r w:rsidRPr="00F8109E">
        <w:rPr>
          <w:rFonts w:eastAsia="Calibri" w:cs="Times New Roman"/>
          <w:szCs w:val="24"/>
        </w:rPr>
        <w:t xml:space="preserve">отражает планируемые результаты, характеризующие учебные действия в отношении знаний, умений, навыков, расширяющих и углубляющих опорную систему и выступающих как пропедевтика по развитию интересов и способностей учащихся в пределах зоны ближайшего развития. Достижения планируемых результатов, отнесенных к данному блоку, </w:t>
      </w:r>
      <w:r w:rsidRPr="00F8109E">
        <w:rPr>
          <w:rFonts w:eastAsia="Calibri" w:cs="Times New Roman"/>
          <w:i/>
          <w:iCs/>
          <w:szCs w:val="24"/>
        </w:rPr>
        <w:t>не является предметом итоговой оценки</w:t>
      </w:r>
      <w:r w:rsidRPr="00F8109E">
        <w:rPr>
          <w:rFonts w:eastAsia="Calibri" w:cs="Times New Roman"/>
          <w:szCs w:val="24"/>
        </w:rPr>
        <w:t xml:space="preserve">. Это не умаляет их роли в оценке образовательных учреждений с точки зрения качества предоставляемых образовательных услуг, гарантированных ФГОС НОО, и значимости для формирования личностных и </w:t>
      </w:r>
      <w:proofErr w:type="spellStart"/>
      <w:r w:rsidRPr="00F8109E">
        <w:rPr>
          <w:rFonts w:eastAsia="Calibri" w:cs="Times New Roman"/>
          <w:szCs w:val="24"/>
        </w:rPr>
        <w:t>метапредметных</w:t>
      </w:r>
      <w:proofErr w:type="spellEnd"/>
      <w:r w:rsidRPr="00F8109E">
        <w:rPr>
          <w:rFonts w:eastAsia="Calibri" w:cs="Times New Roman"/>
          <w:szCs w:val="24"/>
        </w:rPr>
        <w:t xml:space="preserve"> результатов.</w:t>
      </w:r>
    </w:p>
    <w:p w:rsidR="00F8109E" w:rsidRPr="00F8109E" w:rsidRDefault="00F8109E" w:rsidP="00F8109E">
      <w:pPr>
        <w:spacing w:before="120" w:after="240" w:line="240" w:lineRule="auto"/>
        <w:rPr>
          <w:rFonts w:eastAsia="Calibri" w:cs="Times New Roman"/>
          <w:szCs w:val="24"/>
        </w:rPr>
      </w:pP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b/>
          <w:bCs/>
          <w:szCs w:val="24"/>
          <w:lang w:eastAsia="ru-RU"/>
        </w:rPr>
      </w:pPr>
      <w:r w:rsidRPr="00F8109E">
        <w:rPr>
          <w:rFonts w:eastAsia="Calibri" w:cs="Times New Roman"/>
          <w:b/>
          <w:bCs/>
          <w:szCs w:val="24"/>
          <w:lang w:eastAsia="ru-RU"/>
        </w:rPr>
        <w:t>Коммуникативные умения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b/>
          <w:bCs/>
          <w:i/>
          <w:iCs/>
          <w:szCs w:val="24"/>
          <w:lang w:eastAsia="ru-RU"/>
        </w:rPr>
      </w:pPr>
      <w:r w:rsidRPr="00F8109E">
        <w:rPr>
          <w:rFonts w:eastAsia="Calibri" w:cs="Times New Roman"/>
          <w:b/>
          <w:bCs/>
          <w:i/>
          <w:iCs/>
          <w:szCs w:val="24"/>
          <w:lang w:eastAsia="ru-RU"/>
        </w:rPr>
        <w:t>Говорение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i/>
          <w:iCs/>
          <w:szCs w:val="24"/>
          <w:lang w:eastAsia="ru-RU"/>
        </w:rPr>
      </w:pPr>
      <w:r w:rsidRPr="00F8109E">
        <w:rPr>
          <w:rFonts w:eastAsia="Calibri" w:cs="Times New Roman"/>
          <w:i/>
          <w:iCs/>
          <w:szCs w:val="24"/>
          <w:lang w:eastAsia="ru-RU"/>
        </w:rPr>
        <w:t>Обучающийся научится:</w:t>
      </w:r>
    </w:p>
    <w:p w:rsidR="00F8109E" w:rsidRPr="00F8109E" w:rsidRDefault="00F8109E" w:rsidP="00F8109E">
      <w:pPr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 xml:space="preserve">Осуществлять диалогическое общение на элементарном уровне </w:t>
      </w:r>
      <w:proofErr w:type="gramStart"/>
      <w:r w:rsidRPr="00F8109E">
        <w:rPr>
          <w:rFonts w:eastAsia="Calibri" w:cs="Times New Roman"/>
          <w:szCs w:val="24"/>
          <w:lang w:eastAsia="ru-RU"/>
        </w:rPr>
        <w:t>со</w:t>
      </w:r>
      <w:proofErr w:type="gramEnd"/>
      <w:r w:rsidRPr="00F8109E">
        <w:rPr>
          <w:rFonts w:eastAsia="Calibri" w:cs="Times New Roman"/>
          <w:szCs w:val="24"/>
          <w:lang w:eastAsia="ru-RU"/>
        </w:rPr>
        <w:t xml:space="preserve"> взрослыми и сверстниками, в том числе и с носителями иностранного языка, в пределах сфер, тематики и ситуаций общения. </w:t>
      </w:r>
    </w:p>
    <w:p w:rsidR="00F8109E" w:rsidRPr="00F8109E" w:rsidRDefault="00F8109E" w:rsidP="00F8109E">
      <w:pPr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rPr>
          <w:rFonts w:eastAsia="Calibri" w:cs="Times New Roman"/>
          <w:szCs w:val="24"/>
          <w:lang w:eastAsia="ru-RU"/>
        </w:rPr>
      </w:pPr>
      <w:proofErr w:type="gramStart"/>
      <w:r w:rsidRPr="00F8109E">
        <w:rPr>
          <w:rFonts w:eastAsia="Calibri" w:cs="Times New Roman"/>
          <w:szCs w:val="24"/>
          <w:lang w:eastAsia="ru-RU"/>
        </w:rPr>
        <w:t>Порождать элементарные связные высказывания о себе, об окружающем мире, о прочитанном, увиденном, услышанном, выражая при этом свое отношение.</w:t>
      </w:r>
      <w:proofErr w:type="gramEnd"/>
    </w:p>
    <w:p w:rsidR="00F8109E" w:rsidRPr="00F8109E" w:rsidRDefault="00F8109E" w:rsidP="00F8109E">
      <w:pPr>
        <w:numPr>
          <w:ilvl w:val="0"/>
          <w:numId w:val="3"/>
        </w:numPr>
        <w:spacing w:before="120"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>Описывать человека, животное, предмет, картину.</w:t>
      </w:r>
    </w:p>
    <w:p w:rsidR="00F8109E" w:rsidRPr="00F8109E" w:rsidRDefault="00F8109E" w:rsidP="00F8109E">
      <w:pPr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rPr>
          <w:rFonts w:eastAsia="Calibri" w:cs="Times New Roman"/>
          <w:i/>
          <w:iCs/>
          <w:szCs w:val="24"/>
          <w:lang w:eastAsia="ru-RU"/>
        </w:rPr>
      </w:pPr>
      <w:r w:rsidRPr="00F8109E">
        <w:rPr>
          <w:rFonts w:eastAsia="Calibri" w:cs="Times New Roman"/>
          <w:szCs w:val="24"/>
        </w:rPr>
        <w:t>Рассказывать о ком-то, о происшедшем событии.</w:t>
      </w:r>
      <w:r w:rsidRPr="00F8109E">
        <w:rPr>
          <w:rFonts w:eastAsia="Calibri" w:cs="Times New Roman"/>
          <w:sz w:val="28"/>
          <w:szCs w:val="28"/>
        </w:rPr>
        <w:t xml:space="preserve"> 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i/>
          <w:iCs/>
          <w:szCs w:val="24"/>
          <w:lang w:eastAsia="ru-RU"/>
        </w:rPr>
      </w:pPr>
      <w:proofErr w:type="gramStart"/>
      <w:r w:rsidRPr="00F8109E">
        <w:rPr>
          <w:rFonts w:eastAsia="Calibri" w:cs="Times New Roman"/>
          <w:i/>
          <w:iCs/>
          <w:szCs w:val="24"/>
          <w:lang w:eastAsia="ru-RU"/>
        </w:rPr>
        <w:t>Обучающийся</w:t>
      </w:r>
      <w:proofErr w:type="gramEnd"/>
      <w:r w:rsidRPr="00F8109E">
        <w:rPr>
          <w:rFonts w:eastAsia="Calibri" w:cs="Times New Roman"/>
          <w:i/>
          <w:iCs/>
          <w:szCs w:val="24"/>
          <w:lang w:eastAsia="ru-RU"/>
        </w:rPr>
        <w:t xml:space="preserve"> получит возможность научиться:</w:t>
      </w:r>
    </w:p>
    <w:p w:rsidR="00F8109E" w:rsidRPr="00F8109E" w:rsidRDefault="00F8109E" w:rsidP="00F8109E">
      <w:pPr>
        <w:numPr>
          <w:ilvl w:val="0"/>
          <w:numId w:val="4"/>
        </w:numPr>
        <w:spacing w:before="120"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>Представляться самому, назвав имя, возраст, место и дату рождения, основное занятие;</w:t>
      </w:r>
    </w:p>
    <w:p w:rsidR="00F8109E" w:rsidRPr="00F8109E" w:rsidRDefault="00F8109E" w:rsidP="00F8109E">
      <w:pPr>
        <w:numPr>
          <w:ilvl w:val="0"/>
          <w:numId w:val="4"/>
        </w:numPr>
        <w:spacing w:before="120"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>Просить о помощи или предложить свою помощь.</w:t>
      </w:r>
    </w:p>
    <w:p w:rsidR="00F8109E" w:rsidRPr="00F8109E" w:rsidRDefault="00F8109E" w:rsidP="00F8109E">
      <w:pPr>
        <w:numPr>
          <w:ilvl w:val="0"/>
          <w:numId w:val="4"/>
        </w:numPr>
        <w:spacing w:before="120"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>Запрашивать необходимую информацию о ком-либо или о чем-либо.</w:t>
      </w:r>
    </w:p>
    <w:p w:rsidR="00F8109E" w:rsidRPr="00F8109E" w:rsidRDefault="00F8109E" w:rsidP="00F8109E">
      <w:pPr>
        <w:numPr>
          <w:ilvl w:val="0"/>
          <w:numId w:val="4"/>
        </w:numPr>
        <w:spacing w:before="120"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>Приглашать к совместной деятельности (например, к игре), используя при этом адекватные средства.</w:t>
      </w:r>
    </w:p>
    <w:p w:rsidR="00F8109E" w:rsidRPr="00F8109E" w:rsidRDefault="00F8109E" w:rsidP="00F8109E">
      <w:pPr>
        <w:numPr>
          <w:ilvl w:val="0"/>
          <w:numId w:val="4"/>
        </w:numPr>
        <w:spacing w:before="120" w:after="0" w:line="240" w:lineRule="auto"/>
        <w:rPr>
          <w:rFonts w:eastAsia="Calibri" w:cs="Times New Roman"/>
          <w:szCs w:val="24"/>
        </w:rPr>
      </w:pPr>
      <w:r w:rsidRPr="00F8109E">
        <w:rPr>
          <w:rFonts w:eastAsia="Calibri" w:cs="Times New Roman"/>
          <w:szCs w:val="24"/>
        </w:rPr>
        <w:t xml:space="preserve">Обменяться мнениями о </w:t>
      </w:r>
      <w:proofErr w:type="gramStart"/>
      <w:r w:rsidRPr="00F8109E">
        <w:rPr>
          <w:rFonts w:eastAsia="Calibri" w:cs="Times New Roman"/>
          <w:szCs w:val="24"/>
        </w:rPr>
        <w:t>прочитанном</w:t>
      </w:r>
      <w:proofErr w:type="gramEnd"/>
      <w:r w:rsidRPr="00F8109E">
        <w:rPr>
          <w:rFonts w:eastAsia="Calibri" w:cs="Times New Roman"/>
          <w:szCs w:val="24"/>
        </w:rPr>
        <w:t xml:space="preserve"> или увиденном, аргументируя свою точку зрения.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b/>
          <w:bCs/>
          <w:i/>
          <w:iCs/>
          <w:szCs w:val="24"/>
          <w:lang w:eastAsia="ru-RU"/>
        </w:rPr>
      </w:pPr>
      <w:r w:rsidRPr="00F8109E">
        <w:rPr>
          <w:rFonts w:eastAsia="Calibri" w:cs="Times New Roman"/>
          <w:b/>
          <w:bCs/>
          <w:i/>
          <w:iCs/>
          <w:szCs w:val="24"/>
          <w:lang w:eastAsia="ru-RU"/>
        </w:rPr>
        <w:t>Аудирование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i/>
          <w:iCs/>
          <w:szCs w:val="24"/>
          <w:lang w:eastAsia="ru-RU"/>
        </w:rPr>
      </w:pPr>
      <w:r w:rsidRPr="00F8109E">
        <w:rPr>
          <w:rFonts w:eastAsia="Calibri" w:cs="Times New Roman"/>
          <w:i/>
          <w:iCs/>
          <w:szCs w:val="24"/>
          <w:lang w:eastAsia="ru-RU"/>
        </w:rPr>
        <w:t>Обучающийся научится:</w:t>
      </w:r>
    </w:p>
    <w:p w:rsidR="00F8109E" w:rsidRPr="00F8109E" w:rsidRDefault="00F8109E" w:rsidP="00F8109E">
      <w:pPr>
        <w:numPr>
          <w:ilvl w:val="0"/>
          <w:numId w:val="21"/>
        </w:numPr>
        <w:autoSpaceDE w:val="0"/>
        <w:autoSpaceDN w:val="0"/>
        <w:adjustRightInd w:val="0"/>
        <w:spacing w:before="120" w:after="0" w:line="240" w:lineRule="auto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Понимать и реагировать на устное высказывание партнеров по общению в пределах сфер, тематики и ситуаций общения, обозначенных программой.</w:t>
      </w:r>
    </w:p>
    <w:p w:rsidR="00F8109E" w:rsidRPr="00F8109E" w:rsidRDefault="00F8109E" w:rsidP="00F8109E">
      <w:pPr>
        <w:numPr>
          <w:ilvl w:val="0"/>
          <w:numId w:val="21"/>
        </w:numPr>
        <w:autoSpaceDE w:val="0"/>
        <w:autoSpaceDN w:val="0"/>
        <w:adjustRightInd w:val="0"/>
        <w:spacing w:before="120" w:after="0" w:line="240" w:lineRule="auto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Понимать просьбы и указания учителя, сверстников, связанные с учебными и игровыми ситуациями в классе.</w:t>
      </w:r>
    </w:p>
    <w:p w:rsidR="00F8109E" w:rsidRPr="00F8109E" w:rsidRDefault="00F8109E" w:rsidP="00F8109E">
      <w:pPr>
        <w:numPr>
          <w:ilvl w:val="0"/>
          <w:numId w:val="21"/>
        </w:numPr>
        <w:autoSpaceDE w:val="0"/>
        <w:autoSpaceDN w:val="0"/>
        <w:adjustRightInd w:val="0"/>
        <w:spacing w:before="120" w:after="0" w:line="240" w:lineRule="auto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 xml:space="preserve">Понимать общее содержание учебных и аутентичных текстов (рассказы, стихи, считалки) и реагировать вербально и, преимущественно, </w:t>
      </w:r>
      <w:proofErr w:type="spellStart"/>
      <w:r w:rsidRPr="00F8109E">
        <w:rPr>
          <w:rFonts w:eastAsia="Calibri" w:cs="Times New Roman"/>
          <w:szCs w:val="24"/>
          <w:lang w:eastAsia="ru-RU"/>
        </w:rPr>
        <w:t>невербально</w:t>
      </w:r>
      <w:proofErr w:type="spellEnd"/>
      <w:r w:rsidRPr="00F8109E">
        <w:rPr>
          <w:rFonts w:eastAsia="Calibri" w:cs="Times New Roman"/>
          <w:szCs w:val="24"/>
          <w:lang w:eastAsia="ru-RU"/>
        </w:rPr>
        <w:t xml:space="preserve"> на их содержание.</w:t>
      </w:r>
    </w:p>
    <w:p w:rsidR="00F8109E" w:rsidRPr="00F8109E" w:rsidRDefault="00F8109E" w:rsidP="00F8109E">
      <w:pPr>
        <w:numPr>
          <w:ilvl w:val="0"/>
          <w:numId w:val="21"/>
        </w:numPr>
        <w:autoSpaceDE w:val="0"/>
        <w:autoSpaceDN w:val="0"/>
        <w:adjustRightInd w:val="0"/>
        <w:spacing w:before="120" w:after="0" w:line="240" w:lineRule="auto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Полностью и точно понимать короткие сообщения, в основном монологического характера, построенные на знакомом учащимся языковом материале.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i/>
          <w:iCs/>
          <w:szCs w:val="24"/>
          <w:lang w:eastAsia="ru-RU"/>
        </w:rPr>
      </w:pPr>
      <w:proofErr w:type="gramStart"/>
      <w:r w:rsidRPr="00F8109E">
        <w:rPr>
          <w:rFonts w:eastAsia="Calibri" w:cs="Times New Roman"/>
          <w:i/>
          <w:iCs/>
          <w:szCs w:val="24"/>
          <w:lang w:eastAsia="ru-RU"/>
        </w:rPr>
        <w:t>Обучающийся</w:t>
      </w:r>
      <w:proofErr w:type="gramEnd"/>
      <w:r w:rsidRPr="00F8109E">
        <w:rPr>
          <w:rFonts w:eastAsia="Calibri" w:cs="Times New Roman"/>
          <w:i/>
          <w:iCs/>
          <w:szCs w:val="24"/>
          <w:lang w:eastAsia="ru-RU"/>
        </w:rPr>
        <w:t xml:space="preserve"> получит возможность научиться:</w:t>
      </w:r>
    </w:p>
    <w:p w:rsidR="00F8109E" w:rsidRPr="00F8109E" w:rsidRDefault="00F8109E" w:rsidP="00F8109E">
      <w:pPr>
        <w:numPr>
          <w:ilvl w:val="0"/>
          <w:numId w:val="22"/>
        </w:numPr>
        <w:autoSpaceDE w:val="0"/>
        <w:autoSpaceDN w:val="0"/>
        <w:adjustRightInd w:val="0"/>
        <w:spacing w:before="120" w:after="0" w:line="240" w:lineRule="auto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Догадываться о значении некоторых слов по контексту.</w:t>
      </w:r>
    </w:p>
    <w:p w:rsidR="00F8109E" w:rsidRPr="00F8109E" w:rsidRDefault="00F8109E" w:rsidP="00F8109E">
      <w:pPr>
        <w:numPr>
          <w:ilvl w:val="0"/>
          <w:numId w:val="22"/>
        </w:numPr>
        <w:autoSpaceDE w:val="0"/>
        <w:autoSpaceDN w:val="0"/>
        <w:adjustRightInd w:val="0"/>
        <w:spacing w:before="120" w:after="0" w:line="240" w:lineRule="auto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Догадываться о значении слов по словообразовательным элементам или по сходству звучания со словами родного языка.</w:t>
      </w:r>
    </w:p>
    <w:p w:rsidR="00F8109E" w:rsidRPr="00F8109E" w:rsidRDefault="00F8109E" w:rsidP="00F8109E">
      <w:pPr>
        <w:numPr>
          <w:ilvl w:val="0"/>
          <w:numId w:val="22"/>
        </w:numPr>
        <w:autoSpaceDE w:val="0"/>
        <w:autoSpaceDN w:val="0"/>
        <w:adjustRightInd w:val="0"/>
        <w:spacing w:before="120" w:after="0" w:line="240" w:lineRule="auto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«Обходить» незнакомые слова, не мешающие пониманию основного содержания текста.</w:t>
      </w:r>
    </w:p>
    <w:p w:rsidR="00F8109E" w:rsidRPr="00F8109E" w:rsidRDefault="00F8109E" w:rsidP="00F8109E">
      <w:pPr>
        <w:numPr>
          <w:ilvl w:val="0"/>
          <w:numId w:val="22"/>
        </w:numPr>
        <w:autoSpaceDE w:val="0"/>
        <w:autoSpaceDN w:val="0"/>
        <w:adjustRightInd w:val="0"/>
        <w:spacing w:before="120" w:after="0" w:line="240" w:lineRule="auto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Переспрашивать с целью уточнения содержания с помощью соответствующих клише типа: «</w:t>
      </w:r>
      <w:proofErr w:type="spellStart"/>
      <w:r w:rsidRPr="00F8109E">
        <w:rPr>
          <w:rFonts w:eastAsia="Calibri" w:cs="Times New Roman"/>
          <w:szCs w:val="24"/>
          <w:lang w:eastAsia="ru-RU"/>
        </w:rPr>
        <w:t>Excuse</w:t>
      </w:r>
      <w:proofErr w:type="spellEnd"/>
      <w:r w:rsidRPr="00F8109E">
        <w:rPr>
          <w:rFonts w:eastAsia="Calibri" w:cs="Times New Roman"/>
          <w:szCs w:val="24"/>
          <w:lang w:eastAsia="ru-RU"/>
        </w:rPr>
        <w:t xml:space="preserve"> </w:t>
      </w:r>
      <w:proofErr w:type="spellStart"/>
      <w:r w:rsidRPr="00F8109E">
        <w:rPr>
          <w:rFonts w:eastAsia="Calibri" w:cs="Times New Roman"/>
          <w:szCs w:val="24"/>
          <w:lang w:eastAsia="ru-RU"/>
        </w:rPr>
        <w:t>me</w:t>
      </w:r>
      <w:proofErr w:type="spellEnd"/>
      <w:r w:rsidRPr="00F8109E">
        <w:rPr>
          <w:rFonts w:eastAsia="Calibri" w:cs="Times New Roman"/>
          <w:szCs w:val="24"/>
          <w:lang w:eastAsia="ru-RU"/>
        </w:rPr>
        <w:t>?» и т.д.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b/>
          <w:bCs/>
          <w:i/>
          <w:iCs/>
          <w:szCs w:val="24"/>
          <w:lang w:eastAsia="ru-RU"/>
        </w:rPr>
      </w:pPr>
      <w:r w:rsidRPr="00F8109E">
        <w:rPr>
          <w:rFonts w:eastAsia="Calibri" w:cs="Times New Roman"/>
          <w:b/>
          <w:bCs/>
          <w:i/>
          <w:iCs/>
          <w:szCs w:val="24"/>
          <w:lang w:eastAsia="ru-RU"/>
        </w:rPr>
        <w:t>Чтение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i/>
          <w:iCs/>
          <w:szCs w:val="24"/>
          <w:lang w:eastAsia="ru-RU"/>
        </w:rPr>
      </w:pPr>
      <w:r w:rsidRPr="00F8109E">
        <w:rPr>
          <w:rFonts w:eastAsia="Calibri" w:cs="Times New Roman"/>
          <w:i/>
          <w:iCs/>
          <w:szCs w:val="24"/>
          <w:lang w:eastAsia="ru-RU"/>
        </w:rPr>
        <w:t>Обучающийся научится:</w:t>
      </w:r>
    </w:p>
    <w:p w:rsidR="00F8109E" w:rsidRPr="00F8109E" w:rsidRDefault="00F8109E" w:rsidP="00F8109E">
      <w:pPr>
        <w:numPr>
          <w:ilvl w:val="0"/>
          <w:numId w:val="5"/>
        </w:numPr>
        <w:autoSpaceDE w:val="0"/>
        <w:autoSpaceDN w:val="0"/>
        <w:adjustRightInd w:val="0"/>
        <w:spacing w:before="120" w:after="0" w:line="240" w:lineRule="auto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lastRenderedPageBreak/>
        <w:t>Читать выразительно вслух небольшие тексты, содержащие только изученный языковой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материал, соблюдая правила произношения и соответствующую интонацию.</w:t>
      </w:r>
    </w:p>
    <w:p w:rsidR="00F8109E" w:rsidRPr="00F8109E" w:rsidRDefault="00F8109E" w:rsidP="00F8109E">
      <w:pPr>
        <w:numPr>
          <w:ilvl w:val="0"/>
          <w:numId w:val="5"/>
        </w:numPr>
        <w:autoSpaceDE w:val="0"/>
        <w:autoSpaceDN w:val="0"/>
        <w:adjustRightInd w:val="0"/>
        <w:spacing w:before="120" w:after="0" w:line="240" w:lineRule="auto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Читать про себя с целью: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 xml:space="preserve">  а) понимания основного содержания учебных, а также несложных аутентичных текстов;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 xml:space="preserve">  б) поиска необходимой (интересующей) информации (приемы поискового чтения).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.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i/>
          <w:iCs/>
          <w:szCs w:val="24"/>
          <w:lang w:eastAsia="ru-RU"/>
        </w:rPr>
      </w:pPr>
      <w:proofErr w:type="gramStart"/>
      <w:r w:rsidRPr="00F8109E">
        <w:rPr>
          <w:rFonts w:eastAsia="Calibri" w:cs="Times New Roman"/>
          <w:i/>
          <w:iCs/>
          <w:szCs w:val="24"/>
          <w:lang w:eastAsia="ru-RU"/>
        </w:rPr>
        <w:t>Обучающийся</w:t>
      </w:r>
      <w:proofErr w:type="gramEnd"/>
      <w:r w:rsidRPr="00F8109E">
        <w:rPr>
          <w:rFonts w:eastAsia="Calibri" w:cs="Times New Roman"/>
          <w:i/>
          <w:iCs/>
          <w:szCs w:val="24"/>
          <w:lang w:eastAsia="ru-RU"/>
        </w:rPr>
        <w:t xml:space="preserve"> получит возможность научиться:</w:t>
      </w:r>
    </w:p>
    <w:p w:rsidR="00F8109E" w:rsidRPr="00F8109E" w:rsidRDefault="00F8109E" w:rsidP="00F8109E">
      <w:pPr>
        <w:numPr>
          <w:ilvl w:val="0"/>
          <w:numId w:val="6"/>
        </w:numPr>
        <w:autoSpaceDE w:val="0"/>
        <w:autoSpaceDN w:val="0"/>
        <w:adjustRightInd w:val="0"/>
        <w:spacing w:before="120" w:after="0" w:line="240" w:lineRule="auto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 xml:space="preserve">Читать про себя с целью полного и точного понимания содержания учебных и адаптированных аутентичных текстов, построенных на знакомом учащимся языковом материале или содержащих незнакомые слова, о значении которых можно догадаться. </w:t>
      </w:r>
    </w:p>
    <w:p w:rsidR="00F8109E" w:rsidRPr="00F8109E" w:rsidRDefault="00F8109E" w:rsidP="00F8109E">
      <w:pPr>
        <w:numPr>
          <w:ilvl w:val="0"/>
          <w:numId w:val="6"/>
        </w:numPr>
        <w:autoSpaceDE w:val="0"/>
        <w:autoSpaceDN w:val="0"/>
        <w:adjustRightInd w:val="0"/>
        <w:spacing w:before="120" w:after="0" w:line="240" w:lineRule="auto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Читать вслух текст, построенный на изученном языковом материале, соблюдая правила произношения и соответствующую интонацию.</w:t>
      </w:r>
    </w:p>
    <w:p w:rsidR="00F8109E" w:rsidRPr="00F8109E" w:rsidRDefault="00F8109E" w:rsidP="00F8109E">
      <w:pPr>
        <w:numPr>
          <w:ilvl w:val="0"/>
          <w:numId w:val="6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Не обращать внимания на незнакомые слова, не мешающие понять основное содержание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текста.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b/>
          <w:bCs/>
          <w:i/>
          <w:iCs/>
          <w:szCs w:val="24"/>
          <w:lang w:eastAsia="ru-RU"/>
        </w:rPr>
      </w:pPr>
      <w:r w:rsidRPr="00F8109E">
        <w:rPr>
          <w:rFonts w:eastAsia="Calibri" w:cs="Times New Roman"/>
          <w:b/>
          <w:bCs/>
          <w:i/>
          <w:iCs/>
          <w:szCs w:val="24"/>
          <w:lang w:eastAsia="ru-RU"/>
        </w:rPr>
        <w:t>Письмо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i/>
          <w:iCs/>
          <w:szCs w:val="24"/>
          <w:lang w:eastAsia="ru-RU"/>
        </w:rPr>
      </w:pPr>
      <w:r w:rsidRPr="00F8109E">
        <w:rPr>
          <w:rFonts w:eastAsia="Calibri" w:cs="Times New Roman"/>
          <w:i/>
          <w:iCs/>
          <w:szCs w:val="24"/>
          <w:lang w:eastAsia="ru-RU"/>
        </w:rPr>
        <w:t>Обучающийся научится:</w:t>
      </w:r>
    </w:p>
    <w:p w:rsidR="00F8109E" w:rsidRPr="00F8109E" w:rsidRDefault="00F8109E" w:rsidP="00F8109E">
      <w:pPr>
        <w:numPr>
          <w:ilvl w:val="0"/>
          <w:numId w:val="7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 xml:space="preserve">Писать буквы английского алфавита </w:t>
      </w:r>
      <w:proofErr w:type="spellStart"/>
      <w:r w:rsidRPr="00F8109E">
        <w:rPr>
          <w:rFonts w:eastAsia="Calibri" w:cs="Times New Roman"/>
          <w:szCs w:val="24"/>
          <w:lang w:eastAsia="ru-RU"/>
        </w:rPr>
        <w:t>полупечатным</w:t>
      </w:r>
      <w:proofErr w:type="spellEnd"/>
      <w:r w:rsidRPr="00F8109E">
        <w:rPr>
          <w:rFonts w:eastAsia="Calibri" w:cs="Times New Roman"/>
          <w:szCs w:val="24"/>
          <w:lang w:eastAsia="ru-RU"/>
        </w:rPr>
        <w:t xml:space="preserve"> шрифтом.</w:t>
      </w:r>
    </w:p>
    <w:p w:rsidR="00F8109E" w:rsidRPr="00F8109E" w:rsidRDefault="00F8109E" w:rsidP="00F8109E">
      <w:pPr>
        <w:numPr>
          <w:ilvl w:val="0"/>
          <w:numId w:val="7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Списывать текст.</w:t>
      </w:r>
    </w:p>
    <w:p w:rsidR="00F8109E" w:rsidRPr="00F8109E" w:rsidRDefault="00F8109E" w:rsidP="00F8109E">
      <w:pPr>
        <w:numPr>
          <w:ilvl w:val="0"/>
          <w:numId w:val="7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Выписывать из текста слова, словосочетания и предложения.</w:t>
      </w:r>
    </w:p>
    <w:p w:rsidR="00F8109E" w:rsidRPr="00F8109E" w:rsidRDefault="00F8109E" w:rsidP="00F8109E">
      <w:pPr>
        <w:numPr>
          <w:ilvl w:val="0"/>
          <w:numId w:val="7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Заполнять таблицу по образцу.</w:t>
      </w:r>
    </w:p>
    <w:p w:rsidR="00F8109E" w:rsidRPr="00F8109E" w:rsidRDefault="00F8109E" w:rsidP="00F8109E">
      <w:pPr>
        <w:numPr>
          <w:ilvl w:val="0"/>
          <w:numId w:val="7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Подписывать картинки.</w:t>
      </w:r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i/>
          <w:iCs/>
          <w:szCs w:val="24"/>
          <w:lang w:eastAsia="ru-RU"/>
        </w:rPr>
      </w:pPr>
      <w:proofErr w:type="gramStart"/>
      <w:r w:rsidRPr="00F8109E">
        <w:rPr>
          <w:rFonts w:eastAsia="Calibri" w:cs="Times New Roman"/>
          <w:i/>
          <w:iCs/>
          <w:szCs w:val="24"/>
          <w:lang w:eastAsia="ru-RU"/>
        </w:rPr>
        <w:t>Обучающийся</w:t>
      </w:r>
      <w:proofErr w:type="gramEnd"/>
      <w:r w:rsidRPr="00F8109E">
        <w:rPr>
          <w:rFonts w:eastAsia="Calibri" w:cs="Times New Roman"/>
          <w:i/>
          <w:iCs/>
          <w:szCs w:val="24"/>
          <w:lang w:eastAsia="ru-RU"/>
        </w:rPr>
        <w:t xml:space="preserve"> получит возможность научиться: </w:t>
      </w:r>
    </w:p>
    <w:p w:rsidR="00F8109E" w:rsidRPr="00F8109E" w:rsidRDefault="00F8109E" w:rsidP="00F8109E">
      <w:pPr>
        <w:numPr>
          <w:ilvl w:val="0"/>
          <w:numId w:val="8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Давать краткие ответы в письменной форме.</w:t>
      </w:r>
    </w:p>
    <w:p w:rsidR="00F8109E" w:rsidRPr="00F8109E" w:rsidRDefault="00F8109E" w:rsidP="00F8109E">
      <w:pPr>
        <w:numPr>
          <w:ilvl w:val="0"/>
          <w:numId w:val="8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Заполнять простую анкету.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b/>
          <w:bCs/>
          <w:szCs w:val="24"/>
          <w:lang w:eastAsia="ru-RU"/>
        </w:rPr>
      </w:pPr>
      <w:r w:rsidRPr="00F8109E">
        <w:rPr>
          <w:rFonts w:eastAsia="Calibri" w:cs="Times New Roman"/>
          <w:b/>
          <w:bCs/>
          <w:szCs w:val="24"/>
          <w:lang w:eastAsia="ru-RU"/>
        </w:rPr>
        <w:t>Языковая компетенция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b/>
          <w:bCs/>
          <w:i/>
          <w:iCs/>
          <w:szCs w:val="24"/>
          <w:lang w:eastAsia="ru-RU"/>
        </w:rPr>
      </w:pPr>
      <w:r w:rsidRPr="00F8109E">
        <w:rPr>
          <w:rFonts w:eastAsia="Calibri" w:cs="Times New Roman"/>
          <w:b/>
          <w:bCs/>
          <w:i/>
          <w:iCs/>
          <w:szCs w:val="24"/>
          <w:lang w:eastAsia="ru-RU"/>
        </w:rPr>
        <w:t>Графика, каллиграфия, орфография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i/>
          <w:iCs/>
          <w:szCs w:val="24"/>
          <w:lang w:eastAsia="ru-RU"/>
        </w:rPr>
      </w:pPr>
      <w:r w:rsidRPr="00F8109E">
        <w:rPr>
          <w:rFonts w:eastAsia="Calibri" w:cs="Times New Roman"/>
          <w:i/>
          <w:iCs/>
          <w:szCs w:val="24"/>
          <w:lang w:eastAsia="ru-RU"/>
        </w:rPr>
        <w:t>Обучающийся научится:</w:t>
      </w:r>
    </w:p>
    <w:p w:rsidR="00F8109E" w:rsidRPr="00F8109E" w:rsidRDefault="00F8109E" w:rsidP="00F8109E">
      <w:pPr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Пользоваться английским алфавитом, знать последовательность букв в нем.</w:t>
      </w:r>
    </w:p>
    <w:p w:rsidR="00F8109E" w:rsidRPr="00F8109E" w:rsidRDefault="00F8109E" w:rsidP="00F8109E">
      <w:pPr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Воспроизводить графически и каллиграфически корректно все буквы английского        алфавита (</w:t>
      </w:r>
      <w:proofErr w:type="spellStart"/>
      <w:r w:rsidRPr="00F8109E">
        <w:rPr>
          <w:rFonts w:eastAsia="Calibri" w:cs="Times New Roman"/>
          <w:szCs w:val="24"/>
          <w:lang w:eastAsia="ru-RU"/>
        </w:rPr>
        <w:t>полупечатное</w:t>
      </w:r>
      <w:proofErr w:type="spellEnd"/>
      <w:r w:rsidRPr="00F8109E">
        <w:rPr>
          <w:rFonts w:eastAsia="Calibri" w:cs="Times New Roman"/>
          <w:szCs w:val="24"/>
          <w:lang w:eastAsia="ru-RU"/>
        </w:rPr>
        <w:t xml:space="preserve"> написание букв, слов).</w:t>
      </w:r>
    </w:p>
    <w:p w:rsidR="00F8109E" w:rsidRPr="00F8109E" w:rsidRDefault="00F8109E" w:rsidP="00F8109E">
      <w:pPr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Находить и сравнивать (в объеме содержания курса) такие языковые единицы, как звук,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буква, слово.</w:t>
      </w:r>
    </w:p>
    <w:p w:rsidR="00F8109E" w:rsidRPr="00F8109E" w:rsidRDefault="00F8109E" w:rsidP="00F8109E">
      <w:pPr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Применять основные правила чтения и орфографии, изученные во 2 классе.</w:t>
      </w:r>
    </w:p>
    <w:p w:rsidR="00F8109E" w:rsidRPr="00F8109E" w:rsidRDefault="00F8109E" w:rsidP="00F8109E">
      <w:pPr>
        <w:numPr>
          <w:ilvl w:val="0"/>
          <w:numId w:val="9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Отличать буквы от знаков транскрипции.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i/>
          <w:iCs/>
          <w:szCs w:val="24"/>
          <w:lang w:eastAsia="ru-RU"/>
        </w:rPr>
      </w:pPr>
      <w:proofErr w:type="gramStart"/>
      <w:r w:rsidRPr="00F8109E">
        <w:rPr>
          <w:rFonts w:eastAsia="Calibri" w:cs="Times New Roman"/>
          <w:i/>
          <w:iCs/>
          <w:szCs w:val="24"/>
          <w:lang w:eastAsia="ru-RU"/>
        </w:rPr>
        <w:t>Обучающийся</w:t>
      </w:r>
      <w:proofErr w:type="gramEnd"/>
      <w:r w:rsidRPr="00F8109E">
        <w:rPr>
          <w:rFonts w:eastAsia="Calibri" w:cs="Times New Roman"/>
          <w:i/>
          <w:iCs/>
          <w:szCs w:val="24"/>
          <w:lang w:eastAsia="ru-RU"/>
        </w:rPr>
        <w:t xml:space="preserve"> получит возможность научиться:</w:t>
      </w:r>
    </w:p>
    <w:p w:rsidR="00F8109E" w:rsidRPr="00F8109E" w:rsidRDefault="00F8109E" w:rsidP="00F8109E">
      <w:pPr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Сравнивать и анализировать буквосочетания английского языка и их транскрипцию.</w:t>
      </w:r>
    </w:p>
    <w:p w:rsidR="00F8109E" w:rsidRPr="00F8109E" w:rsidRDefault="00F8109E" w:rsidP="00F8109E">
      <w:pPr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Группировать слова в соответствии с изученными правилами чтения.</w:t>
      </w:r>
    </w:p>
    <w:p w:rsidR="00F8109E" w:rsidRPr="00F8109E" w:rsidRDefault="00F8109E" w:rsidP="00F8109E">
      <w:pPr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Уточнять написание слова по словарю учебника.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b/>
          <w:bCs/>
          <w:i/>
          <w:iCs/>
          <w:szCs w:val="24"/>
          <w:lang w:eastAsia="ru-RU"/>
        </w:rPr>
      </w:pPr>
      <w:r w:rsidRPr="00F8109E">
        <w:rPr>
          <w:rFonts w:eastAsia="Calibri" w:cs="Times New Roman"/>
          <w:b/>
          <w:bCs/>
          <w:i/>
          <w:iCs/>
          <w:szCs w:val="24"/>
          <w:lang w:eastAsia="ru-RU"/>
        </w:rPr>
        <w:t>Фонетическая сторона речи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i/>
          <w:iCs/>
          <w:szCs w:val="24"/>
          <w:lang w:eastAsia="ru-RU"/>
        </w:rPr>
      </w:pPr>
      <w:r w:rsidRPr="00F8109E">
        <w:rPr>
          <w:rFonts w:eastAsia="Calibri" w:cs="Times New Roman"/>
          <w:i/>
          <w:iCs/>
          <w:szCs w:val="24"/>
          <w:lang w:eastAsia="ru-RU"/>
        </w:rPr>
        <w:t>Обучающийся научится:</w:t>
      </w:r>
    </w:p>
    <w:p w:rsidR="00F8109E" w:rsidRPr="00F8109E" w:rsidRDefault="00F8109E" w:rsidP="00F8109E">
      <w:pPr>
        <w:numPr>
          <w:ilvl w:val="0"/>
          <w:numId w:val="11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Адекватно произносить и различать на слух все звуки английского языка.</w:t>
      </w:r>
    </w:p>
    <w:p w:rsidR="00F8109E" w:rsidRPr="00F8109E" w:rsidRDefault="00F8109E" w:rsidP="00F8109E">
      <w:pPr>
        <w:numPr>
          <w:ilvl w:val="0"/>
          <w:numId w:val="11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Соблюдать нормы произношения звуков.</w:t>
      </w:r>
    </w:p>
    <w:p w:rsidR="00F8109E" w:rsidRPr="00F8109E" w:rsidRDefault="00F8109E" w:rsidP="00F8109E">
      <w:pPr>
        <w:numPr>
          <w:ilvl w:val="0"/>
          <w:numId w:val="11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Соблюдать правильное ударение в изолированных словах и фразах.</w:t>
      </w:r>
    </w:p>
    <w:p w:rsidR="00F8109E" w:rsidRPr="00F8109E" w:rsidRDefault="00F8109E" w:rsidP="00F8109E">
      <w:pPr>
        <w:numPr>
          <w:ilvl w:val="0"/>
          <w:numId w:val="11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Соблюдать особенности интонации основных типов предложений.</w:t>
      </w:r>
    </w:p>
    <w:p w:rsidR="00F8109E" w:rsidRPr="00F8109E" w:rsidRDefault="00F8109E" w:rsidP="00F8109E">
      <w:pPr>
        <w:numPr>
          <w:ilvl w:val="0"/>
          <w:numId w:val="11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Корректно произносить предложения с точки зрения их ритмико-интонационных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особенностей.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i/>
          <w:iCs/>
          <w:szCs w:val="24"/>
          <w:lang w:eastAsia="ru-RU"/>
        </w:rPr>
      </w:pPr>
      <w:proofErr w:type="gramStart"/>
      <w:r w:rsidRPr="00F8109E">
        <w:rPr>
          <w:rFonts w:eastAsia="Calibri" w:cs="Times New Roman"/>
          <w:i/>
          <w:iCs/>
          <w:szCs w:val="24"/>
          <w:lang w:eastAsia="ru-RU"/>
        </w:rPr>
        <w:lastRenderedPageBreak/>
        <w:t>Обучающийся</w:t>
      </w:r>
      <w:proofErr w:type="gramEnd"/>
      <w:r w:rsidRPr="00F8109E">
        <w:rPr>
          <w:rFonts w:eastAsia="Calibri" w:cs="Times New Roman"/>
          <w:i/>
          <w:iCs/>
          <w:szCs w:val="24"/>
          <w:lang w:eastAsia="ru-RU"/>
        </w:rPr>
        <w:t xml:space="preserve"> получит возможность научиться:</w:t>
      </w:r>
    </w:p>
    <w:p w:rsidR="00F8109E" w:rsidRPr="00F8109E" w:rsidRDefault="00F8109E" w:rsidP="00F8109E">
      <w:pPr>
        <w:numPr>
          <w:ilvl w:val="0"/>
          <w:numId w:val="12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Распознавать случаи использования связующего «</w:t>
      </w:r>
      <w:proofErr w:type="spellStart"/>
      <w:r w:rsidRPr="00F8109E">
        <w:rPr>
          <w:rFonts w:eastAsia="Calibri" w:cs="Times New Roman"/>
          <w:szCs w:val="24"/>
          <w:lang w:eastAsia="ru-RU"/>
        </w:rPr>
        <w:t>r</w:t>
      </w:r>
      <w:proofErr w:type="spellEnd"/>
      <w:r w:rsidRPr="00F8109E">
        <w:rPr>
          <w:rFonts w:eastAsia="Calibri" w:cs="Times New Roman"/>
          <w:szCs w:val="24"/>
          <w:lang w:eastAsia="ru-RU"/>
        </w:rPr>
        <w:t>» и соблюдать их в речи.</w:t>
      </w:r>
    </w:p>
    <w:p w:rsidR="00F8109E" w:rsidRPr="00F8109E" w:rsidRDefault="00F8109E" w:rsidP="00F8109E">
      <w:pPr>
        <w:numPr>
          <w:ilvl w:val="0"/>
          <w:numId w:val="12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Соблюдать интонацию перечисления.</w:t>
      </w:r>
    </w:p>
    <w:p w:rsidR="00F8109E" w:rsidRPr="00F8109E" w:rsidRDefault="00F8109E" w:rsidP="00F8109E">
      <w:pPr>
        <w:numPr>
          <w:ilvl w:val="0"/>
          <w:numId w:val="12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proofErr w:type="gramStart"/>
      <w:r w:rsidRPr="00F8109E">
        <w:rPr>
          <w:rFonts w:eastAsia="Calibri" w:cs="Times New Roman"/>
          <w:szCs w:val="24"/>
          <w:lang w:eastAsia="ru-RU"/>
        </w:rPr>
        <w:t>Соблюдать правило отсутствия ударения на служебных словах (артиклях, союзах,</w:t>
      </w:r>
      <w:proofErr w:type="gramEnd"/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szCs w:val="24"/>
          <w:lang w:eastAsia="ru-RU"/>
        </w:rPr>
      </w:pPr>
      <w:proofErr w:type="gramStart"/>
      <w:r w:rsidRPr="00F8109E">
        <w:rPr>
          <w:rFonts w:eastAsia="Calibri" w:cs="Times New Roman"/>
          <w:szCs w:val="24"/>
          <w:lang w:eastAsia="ru-RU"/>
        </w:rPr>
        <w:t>предлогах</w:t>
      </w:r>
      <w:proofErr w:type="gramEnd"/>
      <w:r w:rsidRPr="00F8109E">
        <w:rPr>
          <w:rFonts w:eastAsia="Calibri" w:cs="Times New Roman"/>
          <w:szCs w:val="24"/>
          <w:lang w:eastAsia="ru-RU"/>
        </w:rPr>
        <w:t>).</w:t>
      </w:r>
    </w:p>
    <w:p w:rsidR="00F8109E" w:rsidRPr="00F8109E" w:rsidRDefault="00F8109E" w:rsidP="00F8109E">
      <w:pPr>
        <w:numPr>
          <w:ilvl w:val="0"/>
          <w:numId w:val="12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Читать изучаемые слова по транскрипции.</w:t>
      </w:r>
    </w:p>
    <w:p w:rsidR="00F8109E" w:rsidRPr="00F8109E" w:rsidRDefault="00F8109E" w:rsidP="00F8109E">
      <w:pPr>
        <w:numPr>
          <w:ilvl w:val="0"/>
          <w:numId w:val="12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Писать транскрипцию отдельных звуков, сочетаний звуков по образцу.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b/>
          <w:bCs/>
          <w:i/>
          <w:iCs/>
          <w:szCs w:val="24"/>
          <w:lang w:eastAsia="ru-RU"/>
        </w:rPr>
      </w:pPr>
      <w:r w:rsidRPr="00F8109E">
        <w:rPr>
          <w:rFonts w:eastAsia="Calibri" w:cs="Times New Roman"/>
          <w:b/>
          <w:bCs/>
          <w:i/>
          <w:iCs/>
          <w:szCs w:val="24"/>
          <w:lang w:eastAsia="ru-RU"/>
        </w:rPr>
        <w:t>Лексическая сторона речи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i/>
          <w:iCs/>
          <w:szCs w:val="24"/>
          <w:lang w:eastAsia="ru-RU"/>
        </w:rPr>
      </w:pPr>
      <w:r w:rsidRPr="00F8109E">
        <w:rPr>
          <w:rFonts w:eastAsia="Calibri" w:cs="Times New Roman"/>
          <w:i/>
          <w:iCs/>
          <w:szCs w:val="24"/>
          <w:lang w:eastAsia="ru-RU"/>
        </w:rPr>
        <w:t>Обучающийся научится:</w:t>
      </w:r>
    </w:p>
    <w:p w:rsidR="00F8109E" w:rsidRPr="00F8109E" w:rsidRDefault="00F8109E" w:rsidP="00F8109E">
      <w:pPr>
        <w:numPr>
          <w:ilvl w:val="0"/>
          <w:numId w:val="13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 xml:space="preserve">Распознавать и употреблять в </w:t>
      </w:r>
      <w:proofErr w:type="gramStart"/>
      <w:r w:rsidRPr="00F8109E">
        <w:rPr>
          <w:rFonts w:eastAsia="Calibri" w:cs="Times New Roman"/>
          <w:szCs w:val="24"/>
          <w:lang w:eastAsia="ru-RU"/>
        </w:rPr>
        <w:t>речи</w:t>
      </w:r>
      <w:proofErr w:type="gramEnd"/>
      <w:r w:rsidRPr="00F8109E">
        <w:rPr>
          <w:rFonts w:eastAsia="Calibri" w:cs="Times New Roman"/>
          <w:szCs w:val="24"/>
          <w:lang w:eastAsia="ru-RU"/>
        </w:rPr>
        <w:t xml:space="preserve"> изученные в пределах тематики начальной школы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лексические единицы (слова, словосочетания, оценочную лексику, речевые клише),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соблюдая лексические нормы.</w:t>
      </w:r>
    </w:p>
    <w:p w:rsidR="00F8109E" w:rsidRPr="00F8109E" w:rsidRDefault="00F8109E" w:rsidP="00F8109E">
      <w:pPr>
        <w:numPr>
          <w:ilvl w:val="0"/>
          <w:numId w:val="13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 xml:space="preserve">Оперировать в процессе общения активной лексикой в соответствии </w:t>
      </w:r>
      <w:proofErr w:type="gramStart"/>
      <w:r w:rsidRPr="00F8109E">
        <w:rPr>
          <w:rFonts w:eastAsia="Calibri" w:cs="Times New Roman"/>
          <w:szCs w:val="24"/>
          <w:lang w:eastAsia="ru-RU"/>
        </w:rPr>
        <w:t>с</w:t>
      </w:r>
      <w:proofErr w:type="gramEnd"/>
      <w:r w:rsidRPr="00F8109E">
        <w:rPr>
          <w:rFonts w:eastAsia="Calibri" w:cs="Times New Roman"/>
          <w:szCs w:val="24"/>
          <w:lang w:eastAsia="ru-RU"/>
        </w:rPr>
        <w:t xml:space="preserve"> коммуникативной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задачей.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i/>
          <w:iCs/>
          <w:szCs w:val="24"/>
          <w:lang w:eastAsia="ru-RU"/>
        </w:rPr>
      </w:pPr>
      <w:proofErr w:type="gramStart"/>
      <w:r w:rsidRPr="00F8109E">
        <w:rPr>
          <w:rFonts w:eastAsia="Calibri" w:cs="Times New Roman"/>
          <w:i/>
          <w:iCs/>
          <w:szCs w:val="24"/>
          <w:lang w:eastAsia="ru-RU"/>
        </w:rPr>
        <w:t>Обучающийся</w:t>
      </w:r>
      <w:proofErr w:type="gramEnd"/>
      <w:r w:rsidRPr="00F8109E">
        <w:rPr>
          <w:rFonts w:eastAsia="Calibri" w:cs="Times New Roman"/>
          <w:i/>
          <w:iCs/>
          <w:szCs w:val="24"/>
          <w:lang w:eastAsia="ru-RU"/>
        </w:rPr>
        <w:t xml:space="preserve"> получит возможность научиться:</w:t>
      </w:r>
    </w:p>
    <w:p w:rsidR="00F8109E" w:rsidRPr="00F8109E" w:rsidRDefault="00F8109E" w:rsidP="00F8109E">
      <w:pPr>
        <w:numPr>
          <w:ilvl w:val="0"/>
          <w:numId w:val="14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Узнавать простые словообразовательные элементы.</w:t>
      </w:r>
    </w:p>
    <w:p w:rsidR="00F8109E" w:rsidRPr="00F8109E" w:rsidRDefault="00F8109E" w:rsidP="00F8109E">
      <w:pPr>
        <w:numPr>
          <w:ilvl w:val="0"/>
          <w:numId w:val="14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 xml:space="preserve">Опираться на языковую догадку при восприятии интернациональных и сложных слов </w:t>
      </w:r>
      <w:proofErr w:type="gramStart"/>
      <w:r w:rsidRPr="00F8109E">
        <w:rPr>
          <w:rFonts w:eastAsia="Calibri" w:cs="Times New Roman"/>
          <w:szCs w:val="24"/>
          <w:lang w:eastAsia="ru-RU"/>
        </w:rPr>
        <w:t>в</w:t>
      </w:r>
      <w:proofErr w:type="gramEnd"/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szCs w:val="24"/>
          <w:lang w:eastAsia="ru-RU"/>
        </w:rPr>
      </w:pPr>
      <w:proofErr w:type="gramStart"/>
      <w:r w:rsidRPr="00F8109E">
        <w:rPr>
          <w:rFonts w:eastAsia="Calibri" w:cs="Times New Roman"/>
          <w:szCs w:val="24"/>
          <w:lang w:eastAsia="ru-RU"/>
        </w:rPr>
        <w:t>процессе</w:t>
      </w:r>
      <w:proofErr w:type="gramEnd"/>
      <w:r w:rsidRPr="00F8109E">
        <w:rPr>
          <w:rFonts w:eastAsia="Calibri" w:cs="Times New Roman"/>
          <w:szCs w:val="24"/>
          <w:lang w:eastAsia="ru-RU"/>
        </w:rPr>
        <w:t xml:space="preserve"> чтения и </w:t>
      </w:r>
      <w:proofErr w:type="spellStart"/>
      <w:r w:rsidRPr="00F8109E">
        <w:rPr>
          <w:rFonts w:eastAsia="Calibri" w:cs="Times New Roman"/>
          <w:szCs w:val="24"/>
          <w:lang w:eastAsia="ru-RU"/>
        </w:rPr>
        <w:t>аудирования</w:t>
      </w:r>
      <w:proofErr w:type="spellEnd"/>
      <w:r w:rsidRPr="00F8109E">
        <w:rPr>
          <w:rFonts w:eastAsia="Calibri" w:cs="Times New Roman"/>
          <w:szCs w:val="24"/>
          <w:lang w:eastAsia="ru-RU"/>
        </w:rPr>
        <w:t>.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b/>
          <w:bCs/>
          <w:i/>
          <w:iCs/>
          <w:szCs w:val="24"/>
          <w:lang w:eastAsia="ru-RU"/>
        </w:rPr>
      </w:pPr>
      <w:r w:rsidRPr="00F8109E">
        <w:rPr>
          <w:rFonts w:eastAsia="Calibri" w:cs="Times New Roman"/>
          <w:b/>
          <w:bCs/>
          <w:i/>
          <w:iCs/>
          <w:szCs w:val="24"/>
          <w:lang w:eastAsia="ru-RU"/>
        </w:rPr>
        <w:t>Грамматическая сторона речи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i/>
          <w:iCs/>
          <w:szCs w:val="24"/>
          <w:lang w:eastAsia="ru-RU"/>
        </w:rPr>
      </w:pPr>
      <w:r w:rsidRPr="00F8109E">
        <w:rPr>
          <w:rFonts w:eastAsia="Calibri" w:cs="Times New Roman"/>
          <w:i/>
          <w:iCs/>
          <w:szCs w:val="24"/>
          <w:lang w:eastAsia="ru-RU"/>
        </w:rPr>
        <w:t>Обучающийся научится:</w:t>
      </w:r>
    </w:p>
    <w:p w:rsidR="00F8109E" w:rsidRPr="00F8109E" w:rsidRDefault="00F8109E" w:rsidP="00F8109E">
      <w:pPr>
        <w:numPr>
          <w:ilvl w:val="0"/>
          <w:numId w:val="19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i/>
          <w:iCs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Распознавать и употреблять в речи основные коммуникативные типы предложений, общий и специальный вопросы, утвердительные и отрицательные предложения.</w:t>
      </w:r>
    </w:p>
    <w:p w:rsidR="00F8109E" w:rsidRPr="00F8109E" w:rsidRDefault="00F8109E" w:rsidP="00F8109E">
      <w:pPr>
        <w:numPr>
          <w:ilvl w:val="0"/>
          <w:numId w:val="15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 xml:space="preserve">Распознавать и употреблять в речи изученные существительные </w:t>
      </w:r>
      <w:proofErr w:type="gramStart"/>
      <w:r w:rsidRPr="00F8109E">
        <w:rPr>
          <w:rFonts w:eastAsia="Calibri" w:cs="Times New Roman"/>
          <w:szCs w:val="24"/>
          <w:lang w:eastAsia="ru-RU"/>
        </w:rPr>
        <w:t>с</w:t>
      </w:r>
      <w:proofErr w:type="gramEnd"/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 xml:space="preserve">неопределенным/определенным/нулевым артиклем, в </w:t>
      </w:r>
      <w:proofErr w:type="gramStart"/>
      <w:r w:rsidRPr="00F8109E">
        <w:rPr>
          <w:rFonts w:eastAsia="Calibri" w:cs="Times New Roman"/>
          <w:szCs w:val="24"/>
          <w:lang w:eastAsia="ru-RU"/>
        </w:rPr>
        <w:t>единственном</w:t>
      </w:r>
      <w:proofErr w:type="gramEnd"/>
      <w:r w:rsidRPr="00F8109E">
        <w:rPr>
          <w:rFonts w:eastAsia="Calibri" w:cs="Times New Roman"/>
          <w:szCs w:val="24"/>
          <w:lang w:eastAsia="ru-RU"/>
        </w:rPr>
        <w:t xml:space="preserve"> и во множественном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szCs w:val="24"/>
          <w:lang w:eastAsia="ru-RU"/>
        </w:rPr>
      </w:pPr>
      <w:proofErr w:type="gramStart"/>
      <w:r w:rsidRPr="00F8109E">
        <w:rPr>
          <w:rFonts w:eastAsia="Calibri" w:cs="Times New Roman"/>
          <w:szCs w:val="24"/>
          <w:lang w:eastAsia="ru-RU"/>
        </w:rPr>
        <w:t>числе</w:t>
      </w:r>
      <w:proofErr w:type="gramEnd"/>
      <w:r w:rsidRPr="00F8109E">
        <w:rPr>
          <w:rFonts w:eastAsia="Calibri" w:cs="Times New Roman"/>
          <w:szCs w:val="24"/>
          <w:lang w:eastAsia="ru-RU"/>
        </w:rPr>
        <w:t xml:space="preserve">; притяжательный падеж существительных; модальный глагол </w:t>
      </w:r>
      <w:proofErr w:type="spellStart"/>
      <w:r w:rsidRPr="00F8109E">
        <w:rPr>
          <w:rFonts w:eastAsia="Calibri" w:cs="Times New Roman"/>
          <w:szCs w:val="24"/>
          <w:lang w:eastAsia="ru-RU"/>
        </w:rPr>
        <w:t>can</w:t>
      </w:r>
      <w:proofErr w:type="spellEnd"/>
      <w:r w:rsidRPr="00F8109E">
        <w:rPr>
          <w:rFonts w:eastAsia="Calibri" w:cs="Times New Roman"/>
          <w:szCs w:val="24"/>
          <w:lang w:eastAsia="ru-RU"/>
        </w:rPr>
        <w:t xml:space="preserve">. </w:t>
      </w:r>
    </w:p>
    <w:p w:rsidR="00F8109E" w:rsidRPr="00F8109E" w:rsidRDefault="00F8109E" w:rsidP="00F8109E">
      <w:pPr>
        <w:numPr>
          <w:ilvl w:val="0"/>
          <w:numId w:val="15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Личные местоимения; количественные (до 10) числительные; наиболее употребительные предлоги для выражения временных и пространственных отношений.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i/>
          <w:iCs/>
          <w:szCs w:val="24"/>
          <w:lang w:eastAsia="ru-RU"/>
        </w:rPr>
      </w:pPr>
      <w:proofErr w:type="gramStart"/>
      <w:r w:rsidRPr="00F8109E">
        <w:rPr>
          <w:rFonts w:eastAsia="Calibri" w:cs="Times New Roman"/>
          <w:i/>
          <w:iCs/>
          <w:szCs w:val="24"/>
          <w:lang w:eastAsia="ru-RU"/>
        </w:rPr>
        <w:t>Обучающийся</w:t>
      </w:r>
      <w:proofErr w:type="gramEnd"/>
      <w:r w:rsidRPr="00F8109E">
        <w:rPr>
          <w:rFonts w:eastAsia="Calibri" w:cs="Times New Roman"/>
          <w:i/>
          <w:iCs/>
          <w:szCs w:val="24"/>
          <w:lang w:eastAsia="ru-RU"/>
        </w:rPr>
        <w:t xml:space="preserve"> получит возможность научиться:</w:t>
      </w:r>
    </w:p>
    <w:p w:rsidR="00F8109E" w:rsidRPr="00F8109E" w:rsidRDefault="00F8109E" w:rsidP="00F8109E">
      <w:pPr>
        <w:numPr>
          <w:ilvl w:val="0"/>
          <w:numId w:val="15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proofErr w:type="gramStart"/>
      <w:r w:rsidRPr="00F8109E">
        <w:rPr>
          <w:rFonts w:eastAsia="Calibri" w:cs="Times New Roman"/>
          <w:szCs w:val="24"/>
          <w:lang w:eastAsia="ru-RU"/>
        </w:rPr>
        <w:t>распознавать в тексте и дифференцировать слова по определенным признакам (существительные, прилагательные, модальные/смысловые</w:t>
      </w:r>
      <w:proofErr w:type="gramEnd"/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глаголы).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b/>
          <w:bCs/>
          <w:szCs w:val="24"/>
          <w:lang w:eastAsia="ru-RU"/>
        </w:rPr>
      </w:pPr>
      <w:proofErr w:type="spellStart"/>
      <w:r w:rsidRPr="00F8109E">
        <w:rPr>
          <w:rFonts w:eastAsia="Calibri" w:cs="Times New Roman"/>
          <w:b/>
          <w:bCs/>
          <w:szCs w:val="24"/>
          <w:lang w:eastAsia="ru-RU"/>
        </w:rPr>
        <w:t>Социокультурная</w:t>
      </w:r>
      <w:proofErr w:type="spellEnd"/>
      <w:r w:rsidRPr="00F8109E">
        <w:rPr>
          <w:rFonts w:eastAsia="Calibri" w:cs="Times New Roman"/>
          <w:b/>
          <w:bCs/>
          <w:szCs w:val="24"/>
          <w:lang w:eastAsia="ru-RU"/>
        </w:rPr>
        <w:t xml:space="preserve"> осведомленность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i/>
          <w:iCs/>
          <w:szCs w:val="24"/>
          <w:lang w:eastAsia="ru-RU"/>
        </w:rPr>
      </w:pPr>
      <w:r w:rsidRPr="00F8109E">
        <w:rPr>
          <w:rFonts w:eastAsia="Calibri" w:cs="Times New Roman"/>
          <w:i/>
          <w:iCs/>
          <w:szCs w:val="24"/>
          <w:lang w:eastAsia="ru-RU"/>
        </w:rPr>
        <w:t>Обучающийся научится:</w:t>
      </w:r>
    </w:p>
    <w:p w:rsidR="00F8109E" w:rsidRPr="00F8109E" w:rsidRDefault="00F8109E" w:rsidP="00F8109E">
      <w:pPr>
        <w:numPr>
          <w:ilvl w:val="0"/>
          <w:numId w:val="16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Называть страны изучаемого языка по-английски.</w:t>
      </w:r>
    </w:p>
    <w:p w:rsidR="00F8109E" w:rsidRPr="00F8109E" w:rsidRDefault="00F8109E" w:rsidP="00F8109E">
      <w:pPr>
        <w:numPr>
          <w:ilvl w:val="0"/>
          <w:numId w:val="16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Узнавать некоторых литературных персонажей известных детских произведений, сюжеты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некоторых популярных сказок, написанных на изучаемом языке, небольшие произведения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детского фольклора (стихов, песен).</w:t>
      </w:r>
    </w:p>
    <w:p w:rsidR="00F8109E" w:rsidRPr="00F8109E" w:rsidRDefault="00F8109E" w:rsidP="00F8109E">
      <w:pPr>
        <w:numPr>
          <w:ilvl w:val="0"/>
          <w:numId w:val="16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Соблюдать элементарные нормы речевого и неречевого поведения, принятые в стране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изучаемого языка, в учебно-речевых ситуациях.</w:t>
      </w:r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i/>
          <w:iCs/>
          <w:szCs w:val="24"/>
          <w:lang w:eastAsia="ru-RU"/>
        </w:rPr>
      </w:pPr>
      <w:proofErr w:type="gramStart"/>
      <w:r w:rsidRPr="00F8109E">
        <w:rPr>
          <w:rFonts w:eastAsia="Calibri" w:cs="Times New Roman"/>
          <w:i/>
          <w:iCs/>
          <w:szCs w:val="24"/>
          <w:lang w:eastAsia="ru-RU"/>
        </w:rPr>
        <w:t>Обучающийся</w:t>
      </w:r>
      <w:proofErr w:type="gramEnd"/>
      <w:r w:rsidRPr="00F8109E">
        <w:rPr>
          <w:rFonts w:eastAsia="Calibri" w:cs="Times New Roman"/>
          <w:i/>
          <w:iCs/>
          <w:szCs w:val="24"/>
          <w:lang w:eastAsia="ru-RU"/>
        </w:rPr>
        <w:t xml:space="preserve"> получит возможность научиться:</w:t>
      </w:r>
    </w:p>
    <w:p w:rsidR="00F8109E" w:rsidRPr="00F8109E" w:rsidRDefault="00F8109E" w:rsidP="00F8109E">
      <w:pPr>
        <w:numPr>
          <w:ilvl w:val="0"/>
          <w:numId w:val="17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Называть столицы стран изучаемого языка по-английски.</w:t>
      </w:r>
    </w:p>
    <w:p w:rsidR="00F8109E" w:rsidRPr="00F8109E" w:rsidRDefault="00F8109E" w:rsidP="00F8109E">
      <w:pPr>
        <w:numPr>
          <w:ilvl w:val="0"/>
          <w:numId w:val="17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Рассказывать о некоторых достопримечательностях стран изучаемого языка.</w:t>
      </w:r>
    </w:p>
    <w:p w:rsidR="00F8109E" w:rsidRPr="00F8109E" w:rsidRDefault="00F8109E" w:rsidP="00F8109E">
      <w:pPr>
        <w:numPr>
          <w:ilvl w:val="0"/>
          <w:numId w:val="17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 xml:space="preserve">Воспроизводить наизусть небольшие произведения детского фольклора (стихи, песни) </w:t>
      </w:r>
      <w:proofErr w:type="gramStart"/>
      <w:r w:rsidRPr="00F8109E">
        <w:rPr>
          <w:rFonts w:eastAsia="Calibri" w:cs="Times New Roman"/>
          <w:szCs w:val="24"/>
          <w:lang w:eastAsia="ru-RU"/>
        </w:rPr>
        <w:t>на</w:t>
      </w:r>
      <w:proofErr w:type="gramEnd"/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szCs w:val="24"/>
          <w:lang w:eastAsia="ru-RU"/>
        </w:rPr>
      </w:pPr>
      <w:proofErr w:type="gramStart"/>
      <w:r w:rsidRPr="00F8109E">
        <w:rPr>
          <w:rFonts w:eastAsia="Calibri" w:cs="Times New Roman"/>
          <w:szCs w:val="24"/>
          <w:lang w:eastAsia="ru-RU"/>
        </w:rPr>
        <w:t>английском</w:t>
      </w:r>
      <w:proofErr w:type="gramEnd"/>
      <w:r w:rsidRPr="00F8109E">
        <w:rPr>
          <w:rFonts w:eastAsia="Calibri" w:cs="Times New Roman"/>
          <w:szCs w:val="24"/>
          <w:lang w:eastAsia="ru-RU"/>
        </w:rPr>
        <w:t xml:space="preserve"> языке.</w:t>
      </w:r>
    </w:p>
    <w:p w:rsidR="00F8109E" w:rsidRPr="00F8109E" w:rsidRDefault="00F8109E" w:rsidP="00F8109E">
      <w:pPr>
        <w:numPr>
          <w:ilvl w:val="0"/>
          <w:numId w:val="18"/>
        </w:numPr>
        <w:autoSpaceDE w:val="0"/>
        <w:autoSpaceDN w:val="0"/>
        <w:adjustRightInd w:val="0"/>
        <w:spacing w:before="120"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 xml:space="preserve">Осуществлять поиск информации о стране изучаемого языка в соответствии </w:t>
      </w:r>
      <w:proofErr w:type="gramStart"/>
      <w:r w:rsidRPr="00F8109E">
        <w:rPr>
          <w:rFonts w:eastAsia="Calibri" w:cs="Times New Roman"/>
          <w:szCs w:val="24"/>
          <w:lang w:eastAsia="ru-RU"/>
        </w:rPr>
        <w:t>с</w:t>
      </w:r>
      <w:proofErr w:type="gramEnd"/>
    </w:p>
    <w:p w:rsidR="00F8109E" w:rsidRPr="00F8109E" w:rsidRDefault="00F8109E" w:rsidP="00F8109E">
      <w:pPr>
        <w:autoSpaceDE w:val="0"/>
        <w:autoSpaceDN w:val="0"/>
        <w:adjustRightInd w:val="0"/>
        <w:spacing w:after="0" w:line="240" w:lineRule="auto"/>
        <w:jc w:val="left"/>
        <w:rPr>
          <w:rFonts w:eastAsia="Calibri" w:cs="Times New Roman"/>
          <w:szCs w:val="24"/>
          <w:lang w:eastAsia="ru-RU"/>
        </w:rPr>
      </w:pPr>
      <w:r w:rsidRPr="00F8109E">
        <w:rPr>
          <w:rFonts w:eastAsia="Calibri" w:cs="Times New Roman"/>
          <w:szCs w:val="24"/>
          <w:lang w:eastAsia="ru-RU"/>
        </w:rPr>
        <w:t>поставленной учебной задачей в пределах изучаемой тематики.</w:t>
      </w:r>
    </w:p>
    <w:p w:rsidR="00F8109E" w:rsidRPr="00F8109E" w:rsidRDefault="00F8109E" w:rsidP="00F8109E">
      <w:pPr>
        <w:spacing w:before="120" w:after="0" w:line="240" w:lineRule="auto"/>
        <w:rPr>
          <w:rFonts w:eastAsia="Calibri" w:cs="Times New Roman"/>
          <w:szCs w:val="24"/>
        </w:rPr>
      </w:pPr>
    </w:p>
    <w:p w:rsidR="00D54C58" w:rsidRDefault="00D54C58"/>
    <w:sectPr w:rsidR="00D54C58" w:rsidSect="0053699A">
      <w:pgSz w:w="11906" w:h="16838"/>
      <w:pgMar w:top="426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60DF9"/>
    <w:multiLevelType w:val="hybridMultilevel"/>
    <w:tmpl w:val="791A3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9C67BC"/>
    <w:multiLevelType w:val="hybridMultilevel"/>
    <w:tmpl w:val="E64A3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2557AD"/>
    <w:multiLevelType w:val="hybridMultilevel"/>
    <w:tmpl w:val="B9BC0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C3207C"/>
    <w:multiLevelType w:val="hybridMultilevel"/>
    <w:tmpl w:val="BD587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9E035D"/>
    <w:multiLevelType w:val="hybridMultilevel"/>
    <w:tmpl w:val="FF480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D81FDB"/>
    <w:multiLevelType w:val="hybridMultilevel"/>
    <w:tmpl w:val="80887F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653470"/>
    <w:multiLevelType w:val="hybridMultilevel"/>
    <w:tmpl w:val="E07A3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CA0936"/>
    <w:multiLevelType w:val="hybridMultilevel"/>
    <w:tmpl w:val="1E308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8E3162"/>
    <w:multiLevelType w:val="hybridMultilevel"/>
    <w:tmpl w:val="7B609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C214C7"/>
    <w:multiLevelType w:val="hybridMultilevel"/>
    <w:tmpl w:val="9BC8D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874F2B"/>
    <w:multiLevelType w:val="hybridMultilevel"/>
    <w:tmpl w:val="F9525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A31CA3"/>
    <w:multiLevelType w:val="hybridMultilevel"/>
    <w:tmpl w:val="A1665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3075C4"/>
    <w:multiLevelType w:val="hybridMultilevel"/>
    <w:tmpl w:val="51524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F94139"/>
    <w:multiLevelType w:val="hybridMultilevel"/>
    <w:tmpl w:val="C1F44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46256E"/>
    <w:multiLevelType w:val="hybridMultilevel"/>
    <w:tmpl w:val="69E85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9D4E73"/>
    <w:multiLevelType w:val="hybridMultilevel"/>
    <w:tmpl w:val="93F00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BA63B2"/>
    <w:multiLevelType w:val="hybridMultilevel"/>
    <w:tmpl w:val="9CF61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5271B2"/>
    <w:multiLevelType w:val="hybridMultilevel"/>
    <w:tmpl w:val="F4A87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4D6E97"/>
    <w:multiLevelType w:val="hybridMultilevel"/>
    <w:tmpl w:val="AF7A8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604F27"/>
    <w:multiLevelType w:val="hybridMultilevel"/>
    <w:tmpl w:val="7E309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B55D9C"/>
    <w:multiLevelType w:val="hybridMultilevel"/>
    <w:tmpl w:val="D7BE3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EE1D9E"/>
    <w:multiLevelType w:val="hybridMultilevel"/>
    <w:tmpl w:val="BEF08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4"/>
  </w:num>
  <w:num w:numId="4">
    <w:abstractNumId w:val="17"/>
  </w:num>
  <w:num w:numId="5">
    <w:abstractNumId w:val="16"/>
  </w:num>
  <w:num w:numId="6">
    <w:abstractNumId w:val="15"/>
  </w:num>
  <w:num w:numId="7">
    <w:abstractNumId w:val="0"/>
  </w:num>
  <w:num w:numId="8">
    <w:abstractNumId w:val="21"/>
  </w:num>
  <w:num w:numId="9">
    <w:abstractNumId w:val="1"/>
  </w:num>
  <w:num w:numId="10">
    <w:abstractNumId w:val="9"/>
  </w:num>
  <w:num w:numId="11">
    <w:abstractNumId w:val="11"/>
  </w:num>
  <w:num w:numId="12">
    <w:abstractNumId w:val="12"/>
  </w:num>
  <w:num w:numId="13">
    <w:abstractNumId w:val="8"/>
  </w:num>
  <w:num w:numId="14">
    <w:abstractNumId w:val="13"/>
  </w:num>
  <w:num w:numId="15">
    <w:abstractNumId w:val="7"/>
  </w:num>
  <w:num w:numId="16">
    <w:abstractNumId w:val="2"/>
  </w:num>
  <w:num w:numId="17">
    <w:abstractNumId w:val="18"/>
  </w:num>
  <w:num w:numId="18">
    <w:abstractNumId w:val="14"/>
  </w:num>
  <w:num w:numId="19">
    <w:abstractNumId w:val="20"/>
  </w:num>
  <w:num w:numId="20">
    <w:abstractNumId w:val="5"/>
  </w:num>
  <w:num w:numId="21">
    <w:abstractNumId w:val="10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109E"/>
    <w:rsid w:val="000A2C16"/>
    <w:rsid w:val="001568A6"/>
    <w:rsid w:val="00165C9C"/>
    <w:rsid w:val="001C5C1B"/>
    <w:rsid w:val="002844DF"/>
    <w:rsid w:val="002D3F8A"/>
    <w:rsid w:val="00343B6B"/>
    <w:rsid w:val="003967E5"/>
    <w:rsid w:val="003A5910"/>
    <w:rsid w:val="00605246"/>
    <w:rsid w:val="00752572"/>
    <w:rsid w:val="00904D71"/>
    <w:rsid w:val="00990678"/>
    <w:rsid w:val="009A21AA"/>
    <w:rsid w:val="009D4177"/>
    <w:rsid w:val="00A6123D"/>
    <w:rsid w:val="00A63641"/>
    <w:rsid w:val="00AB44DC"/>
    <w:rsid w:val="00B849FA"/>
    <w:rsid w:val="00BF3AC7"/>
    <w:rsid w:val="00C2227B"/>
    <w:rsid w:val="00CB3D80"/>
    <w:rsid w:val="00D10973"/>
    <w:rsid w:val="00D54C58"/>
    <w:rsid w:val="00D6143C"/>
    <w:rsid w:val="00D92195"/>
    <w:rsid w:val="00DC27C1"/>
    <w:rsid w:val="00DE1C33"/>
    <w:rsid w:val="00DE64E9"/>
    <w:rsid w:val="00DF6550"/>
    <w:rsid w:val="00E84C2C"/>
    <w:rsid w:val="00ED7A54"/>
    <w:rsid w:val="00F72FA9"/>
    <w:rsid w:val="00F8109E"/>
    <w:rsid w:val="00FE3338"/>
    <w:rsid w:val="00FF18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9FA"/>
    <w:pPr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E1C33"/>
    <w:pPr>
      <w:keepNext/>
      <w:keepLines/>
      <w:spacing w:before="480" w:after="240"/>
      <w:jc w:val="center"/>
      <w:outlineLvl w:val="0"/>
    </w:pPr>
    <w:rPr>
      <w:rFonts w:eastAsiaTheme="majorEastAsia" w:cstheme="majorBidi"/>
      <w:bCs/>
      <w:color w:val="000000" w:themeColor="text1"/>
      <w:sz w:val="28"/>
      <w:szCs w:val="28"/>
    </w:rPr>
  </w:style>
  <w:style w:type="paragraph" w:styleId="2">
    <w:name w:val="heading 2"/>
    <w:aliases w:val="-Аннотация,Литература"/>
    <w:basedOn w:val="a"/>
    <w:next w:val="a"/>
    <w:link w:val="20"/>
    <w:qFormat/>
    <w:rsid w:val="00A6123D"/>
    <w:pPr>
      <w:keepNext/>
      <w:widowControl w:val="0"/>
      <w:spacing w:before="120" w:after="120" w:line="240" w:lineRule="auto"/>
      <w:ind w:left="397"/>
      <w:jc w:val="left"/>
      <w:outlineLvl w:val="1"/>
    </w:pPr>
    <w:rPr>
      <w:rFonts w:ascii="Arial" w:hAnsi="Arial"/>
      <w:b/>
      <w:sz w:val="17"/>
    </w:rPr>
  </w:style>
  <w:style w:type="paragraph" w:styleId="3">
    <w:name w:val="heading 3"/>
    <w:aliases w:val="Таблица"/>
    <w:basedOn w:val="a"/>
    <w:next w:val="a"/>
    <w:link w:val="30"/>
    <w:uiPriority w:val="9"/>
    <w:qFormat/>
    <w:rsid w:val="00AB44DC"/>
    <w:pPr>
      <w:keepNext/>
      <w:keepLines/>
      <w:spacing w:before="120"/>
      <w:contextualSpacing/>
      <w:jc w:val="right"/>
      <w:outlineLvl w:val="2"/>
    </w:pPr>
    <w:rPr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1C33"/>
    <w:rPr>
      <w:rFonts w:ascii="Times New Roman" w:eastAsiaTheme="majorEastAsia" w:hAnsi="Times New Roman" w:cstheme="majorBidi"/>
      <w:bCs/>
      <w:color w:val="000000" w:themeColor="text1"/>
      <w:sz w:val="28"/>
      <w:szCs w:val="28"/>
      <w:lang w:eastAsia="ru-RU"/>
    </w:rPr>
  </w:style>
  <w:style w:type="paragraph" w:styleId="a3">
    <w:name w:val="Subtitle"/>
    <w:basedOn w:val="a"/>
    <w:next w:val="a"/>
    <w:link w:val="a4"/>
    <w:uiPriority w:val="11"/>
    <w:qFormat/>
    <w:rsid w:val="001C5C1B"/>
    <w:pPr>
      <w:numPr>
        <w:ilvl w:val="1"/>
      </w:numPr>
      <w:ind w:firstLine="709"/>
    </w:pPr>
    <w:rPr>
      <w:rFonts w:eastAsiaTheme="majorEastAsia" w:cstheme="majorBidi"/>
      <w:iCs/>
      <w:color w:val="000000" w:themeColor="text1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1C5C1B"/>
    <w:rPr>
      <w:rFonts w:ascii="Times New Roman" w:eastAsiaTheme="majorEastAsia" w:hAnsi="Times New Roman" w:cstheme="majorBidi"/>
      <w:iCs/>
      <w:color w:val="000000" w:themeColor="text1"/>
      <w:spacing w:val="15"/>
      <w:sz w:val="28"/>
      <w:szCs w:val="24"/>
      <w:lang w:eastAsia="ru-RU"/>
    </w:rPr>
  </w:style>
  <w:style w:type="paragraph" w:styleId="21">
    <w:name w:val="Quote"/>
    <w:aliases w:val="Сноска"/>
    <w:basedOn w:val="a"/>
    <w:next w:val="a"/>
    <w:link w:val="22"/>
    <w:uiPriority w:val="29"/>
    <w:qFormat/>
    <w:rsid w:val="00C2227B"/>
    <w:rPr>
      <w:iCs/>
      <w:color w:val="000000" w:themeColor="text1"/>
    </w:rPr>
  </w:style>
  <w:style w:type="character" w:customStyle="1" w:styleId="22">
    <w:name w:val="Цитата 2 Знак"/>
    <w:aliases w:val="Сноска Знак"/>
    <w:basedOn w:val="a0"/>
    <w:link w:val="21"/>
    <w:uiPriority w:val="29"/>
    <w:rsid w:val="00C2227B"/>
    <w:rPr>
      <w:rFonts w:ascii="Times New Roman" w:hAnsi="Times New Roman" w:cs="Times New Roman"/>
      <w:iCs/>
      <w:color w:val="000000" w:themeColor="text1"/>
      <w:sz w:val="24"/>
      <w:szCs w:val="24"/>
      <w:lang w:eastAsia="ru-RU"/>
    </w:rPr>
  </w:style>
  <w:style w:type="character" w:customStyle="1" w:styleId="20">
    <w:name w:val="Заголовок 2 Знак"/>
    <w:aliases w:val="-Аннотация Знак,Литература Знак"/>
    <w:link w:val="2"/>
    <w:rsid w:val="00A6123D"/>
    <w:rPr>
      <w:rFonts w:ascii="Arial" w:hAnsi="Arial"/>
      <w:b/>
      <w:sz w:val="17"/>
      <w:szCs w:val="22"/>
    </w:rPr>
  </w:style>
  <w:style w:type="character" w:customStyle="1" w:styleId="30">
    <w:name w:val="Заголовок 3 Знак"/>
    <w:aliases w:val="Таблица Знак"/>
    <w:link w:val="3"/>
    <w:uiPriority w:val="9"/>
    <w:rsid w:val="00AB44DC"/>
    <w:rPr>
      <w:rFonts w:ascii="Times New Roman" w:hAnsi="Times New Roman"/>
      <w:bCs/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F81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10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ile:///D:\71716768\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2385</Words>
  <Characters>13598</Characters>
  <Application>Microsoft Office Word</Application>
  <DocSecurity>0</DocSecurity>
  <Lines>113</Lines>
  <Paragraphs>31</Paragraphs>
  <ScaleCrop>false</ScaleCrop>
  <Company>Krokoz™</Company>
  <LinksUpToDate>false</LinksUpToDate>
  <CharactersWithSpaces>15952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svt1311z</dc:creator>
  <cp:lastModifiedBy>svt1311z</cp:lastModifiedBy>
  <cp:revision>1</cp:revision>
  <dcterms:created xsi:type="dcterms:W3CDTF">2018-08-29T20:38:00Z</dcterms:created>
  <dcterms:modified xsi:type="dcterms:W3CDTF">2018-08-29T20:40:00Z</dcterms:modified>
</cp:coreProperties>
</file>