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4A" w:rsidRDefault="001C097A" w:rsidP="0058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9562650"/>
            <wp:effectExtent l="19050" t="0" r="0" b="0"/>
            <wp:docPr id="1" name="Рисунок 1" descr="G:\мои программы 2017 3 класс\Внеурочка\вмест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программы 2017 3 класс\Внеурочка\вмест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7A" w:rsidRDefault="001C097A" w:rsidP="00585C70">
      <w:pPr>
        <w:rPr>
          <w:rFonts w:ascii="Times New Roman" w:hAnsi="Times New Roman" w:cs="Times New Roman"/>
          <w:sz w:val="28"/>
          <w:szCs w:val="28"/>
        </w:rPr>
      </w:pPr>
    </w:p>
    <w:p w:rsidR="00224920" w:rsidRPr="00F4114C" w:rsidRDefault="00C8340B" w:rsidP="00F411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224920" w:rsidRPr="00F4114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24920" w:rsidRPr="00F4114C" w:rsidRDefault="00224920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Образовательная прог</w:t>
      </w:r>
      <w:r w:rsidR="00937738" w:rsidRPr="00F4114C">
        <w:rPr>
          <w:rFonts w:ascii="Times New Roman" w:hAnsi="Times New Roman" w:cs="Times New Roman"/>
          <w:sz w:val="24"/>
          <w:szCs w:val="24"/>
        </w:rPr>
        <w:t>рамма «Вместе весело шагать</w:t>
      </w:r>
      <w:r w:rsidRPr="00F4114C">
        <w:rPr>
          <w:rFonts w:ascii="Times New Roman" w:hAnsi="Times New Roman" w:cs="Times New Roman"/>
          <w:sz w:val="24"/>
          <w:szCs w:val="24"/>
        </w:rPr>
        <w:t xml:space="preserve">» имеет </w:t>
      </w:r>
      <w:r w:rsidRPr="00F4114C">
        <w:rPr>
          <w:rFonts w:ascii="Times New Roman" w:hAnsi="Times New Roman" w:cs="Times New Roman"/>
          <w:b/>
          <w:bCs/>
          <w:sz w:val="24"/>
          <w:szCs w:val="24"/>
        </w:rPr>
        <w:t>общекультурную    направленность</w:t>
      </w:r>
      <w:r w:rsidRPr="00F4114C">
        <w:rPr>
          <w:rFonts w:ascii="Times New Roman" w:hAnsi="Times New Roman" w:cs="Times New Roman"/>
          <w:sz w:val="24"/>
          <w:szCs w:val="24"/>
        </w:rPr>
        <w:t xml:space="preserve">. Программа предполагает общекультурный </w:t>
      </w:r>
      <w:r w:rsidRPr="00F4114C">
        <w:rPr>
          <w:rFonts w:ascii="Times New Roman" w:hAnsi="Times New Roman" w:cs="Times New Roman"/>
          <w:b/>
          <w:bCs/>
          <w:sz w:val="24"/>
          <w:szCs w:val="24"/>
        </w:rPr>
        <w:t>уровень освоения</w:t>
      </w:r>
      <w:r w:rsidRPr="00F4114C">
        <w:rPr>
          <w:rFonts w:ascii="Times New Roman" w:hAnsi="Times New Roman" w:cs="Times New Roman"/>
          <w:sz w:val="24"/>
          <w:szCs w:val="24"/>
        </w:rPr>
        <w:t>.</w:t>
      </w:r>
    </w:p>
    <w:p w:rsidR="00224920" w:rsidRPr="00F4114C" w:rsidRDefault="00224920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24920" w:rsidRPr="00F4114C" w:rsidRDefault="00224920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Прогр</w:t>
      </w:r>
      <w:r w:rsidR="00937738" w:rsidRPr="00F4114C">
        <w:rPr>
          <w:rFonts w:ascii="Times New Roman" w:hAnsi="Times New Roman" w:cs="Times New Roman"/>
          <w:sz w:val="24"/>
          <w:szCs w:val="24"/>
        </w:rPr>
        <w:t>амма курса «Вместе весело шагать</w:t>
      </w:r>
      <w:r w:rsidRPr="00F4114C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Федеральный Закон от 29.12.2012 № 273-Ф3 «Об образовании в Российской Федерации»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№373 «Об утверждении федерального государственного образовательного стандарта начального общего  образования»;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­ 21.02.2015г.).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 образования образовательного учреждения (ГБОУ Школа №104 им. М.С. Харченко, г. Санкт-Петербург);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 в ГБОУ школе № 104 имени М.С.Харченко Выборгского района Санкт-Петербурга;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411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114C">
        <w:rPr>
          <w:rFonts w:ascii="Times New Roman" w:hAnsi="Times New Roman" w:cs="Times New Roman"/>
          <w:sz w:val="24"/>
          <w:szCs w:val="24"/>
        </w:rPr>
        <w:t xml:space="preserve"> РФ № 03-296 от 12 мая 2011года «Об организации внеурочной деятельности при введении ФГОС общего образования»;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411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114C">
        <w:rPr>
          <w:rFonts w:ascii="Times New Roman" w:hAnsi="Times New Roman" w:cs="Times New Roman"/>
          <w:sz w:val="24"/>
          <w:szCs w:val="24"/>
        </w:rPr>
        <w:t xml:space="preserve">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224920" w:rsidRPr="00F4114C" w:rsidRDefault="00224920" w:rsidP="00F41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14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F4114C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224920" w:rsidRPr="00F4114C" w:rsidRDefault="00224920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20" w:rsidRPr="00F4114C" w:rsidRDefault="00224920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20" w:rsidRPr="00F4114C" w:rsidRDefault="00224920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color w:val="000000"/>
          <w:sz w:val="24"/>
          <w:szCs w:val="24"/>
        </w:rPr>
        <w:t>Преподав</w:t>
      </w:r>
      <w:r w:rsidR="00937738" w:rsidRPr="00F4114C">
        <w:rPr>
          <w:rFonts w:ascii="Times New Roman" w:hAnsi="Times New Roman" w:cs="Times New Roman"/>
          <w:color w:val="000000"/>
          <w:sz w:val="24"/>
          <w:szCs w:val="24"/>
        </w:rPr>
        <w:t>ание курса «Вместе весело шагать</w:t>
      </w:r>
      <w:r w:rsidRPr="00F4114C">
        <w:rPr>
          <w:rFonts w:ascii="Times New Roman" w:hAnsi="Times New Roman" w:cs="Times New Roman"/>
          <w:color w:val="000000"/>
          <w:sz w:val="24"/>
          <w:szCs w:val="24"/>
        </w:rPr>
        <w:t xml:space="preserve">» как предмета Общекультурного цикла, осуществляется за счёт часов, отведённых на </w:t>
      </w:r>
      <w:proofErr w:type="spellStart"/>
      <w:r w:rsidRPr="00F4114C">
        <w:rPr>
          <w:rFonts w:ascii="Times New Roman" w:hAnsi="Times New Roman" w:cs="Times New Roman"/>
          <w:color w:val="000000"/>
          <w:sz w:val="24"/>
          <w:szCs w:val="24"/>
        </w:rPr>
        <w:t>внеучебную</w:t>
      </w:r>
      <w:proofErr w:type="spellEnd"/>
      <w:r w:rsidRPr="00F4114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рамках дополнительного образования. Объём учебного времени, отводимого на изучение во 3-ем классе – 1 час в неделю, 34 часа в год в соответствии с Образовательной программой школы и </w:t>
      </w:r>
      <w:r w:rsidRPr="00F4114C">
        <w:rPr>
          <w:rFonts w:ascii="Times New Roman" w:hAnsi="Times New Roman" w:cs="Times New Roman"/>
          <w:sz w:val="24"/>
          <w:szCs w:val="24"/>
        </w:rPr>
        <w:t xml:space="preserve">Положением об организации внеурочной деятельности в начальной школе ГБОУ № 104. В программу внесены изменения в соответствии с требованиями ФГОС. </w:t>
      </w:r>
    </w:p>
    <w:p w:rsidR="00224920" w:rsidRPr="00F4114C" w:rsidRDefault="00224920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Программа ориентирована на учащихся 3Б класса, обучающихся в школе третий год</w:t>
      </w:r>
    </w:p>
    <w:p w:rsidR="00937738" w:rsidRPr="00F4114C" w:rsidRDefault="00937738" w:rsidP="00F4114C">
      <w:pPr>
        <w:spacing w:after="0" w:line="240" w:lineRule="auto"/>
        <w:jc w:val="both"/>
        <w:rPr>
          <w:rStyle w:val="dash041e0431044b0447043d044b0439char1"/>
          <w:rFonts w:ascii="Times New Roman" w:hAnsi="Times New Roman" w:cs="Times New Roman"/>
          <w:b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0E754E" w:rsidRPr="00F4114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F41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37738" w:rsidRPr="00F4114C" w:rsidRDefault="00937738" w:rsidP="00F4114C">
      <w:pPr>
        <w:spacing w:after="0" w:line="240" w:lineRule="auto"/>
        <w:jc w:val="both"/>
        <w:rPr>
          <w:rStyle w:val="dash041e0431044b0447043d044b0439char1"/>
          <w:rFonts w:ascii="Times New Roman" w:hAnsi="Times New Roman" w:cs="Times New Roman"/>
          <w:sz w:val="24"/>
          <w:szCs w:val="24"/>
        </w:rPr>
      </w:pPr>
      <w:r w:rsidRPr="00F4114C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- развитие личности школьника, его творческих способностей; </w:t>
      </w:r>
    </w:p>
    <w:p w:rsidR="00937738" w:rsidRPr="00F4114C" w:rsidRDefault="00937738" w:rsidP="00F4114C">
      <w:pPr>
        <w:spacing w:after="0" w:line="240" w:lineRule="auto"/>
        <w:jc w:val="both"/>
        <w:rPr>
          <w:rStyle w:val="dash041e0431044b0447043d044b0439char1"/>
          <w:rFonts w:ascii="Times New Roman" w:hAnsi="Times New Roman" w:cs="Times New Roman"/>
          <w:sz w:val="24"/>
          <w:szCs w:val="24"/>
        </w:rPr>
      </w:pPr>
      <w:r w:rsidRPr="00F4114C"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-воспитание нравственных и эстетических чувств, эмоционально-ценностного позитивного  отношения к себе и окружающим, интереса к учению; </w:t>
      </w:r>
    </w:p>
    <w:p w:rsidR="00937738" w:rsidRPr="00F4114C" w:rsidRDefault="00937738" w:rsidP="00F4114C">
      <w:pPr>
        <w:spacing w:after="0" w:line="240" w:lineRule="auto"/>
        <w:jc w:val="both"/>
        <w:rPr>
          <w:rStyle w:val="dash041e0431044b0447043d044b0439char1"/>
          <w:rFonts w:ascii="Times New Roman" w:hAnsi="Times New Roman" w:cs="Times New Roman"/>
          <w:sz w:val="24"/>
          <w:szCs w:val="24"/>
        </w:rPr>
      </w:pPr>
      <w:r w:rsidRPr="00F4114C">
        <w:rPr>
          <w:rStyle w:val="dash041e0431044b0447043d044b0439char1"/>
          <w:rFonts w:ascii="Times New Roman" w:hAnsi="Times New Roman" w:cs="Times New Roman"/>
          <w:sz w:val="24"/>
          <w:szCs w:val="24"/>
        </w:rPr>
        <w:t>-</w:t>
      </w:r>
      <w:r w:rsidRPr="00F4114C">
        <w:rPr>
          <w:rFonts w:ascii="Times New Roman" w:hAnsi="Times New Roman" w:cs="Times New Roman"/>
          <w:sz w:val="24"/>
          <w:szCs w:val="24"/>
        </w:rPr>
        <w:t>формирование системы работы по приобретению опыта коллективной творческой деятельности, опыта организации праздников.</w:t>
      </w:r>
    </w:p>
    <w:p w:rsidR="000E754E" w:rsidRPr="00F4114C" w:rsidRDefault="000E754E" w:rsidP="00F41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54E" w:rsidRPr="00F4114C" w:rsidRDefault="000E754E" w:rsidP="00F41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C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37738" w:rsidRPr="00F4114C" w:rsidRDefault="00937738" w:rsidP="00F411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114C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у учащихся начальных классов умения ориентироваться в новой социальной среде. </w:t>
      </w:r>
    </w:p>
    <w:p w:rsidR="00937738" w:rsidRPr="00F4114C" w:rsidRDefault="00937738" w:rsidP="00F411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114C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коммуникативной культуры, умения общаться и сотрудничать. </w:t>
      </w:r>
    </w:p>
    <w:p w:rsidR="00937738" w:rsidRPr="00F4114C" w:rsidRDefault="00937738" w:rsidP="00F411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114C">
        <w:rPr>
          <w:rFonts w:ascii="Times New Roman" w:hAnsi="Times New Roman" w:cs="Times New Roman"/>
          <w:bCs/>
          <w:iCs/>
          <w:sz w:val="24"/>
          <w:szCs w:val="24"/>
        </w:rPr>
        <w:t xml:space="preserve">-развитие волевой и эмоциональной регуляции поведения и деятельности. </w:t>
      </w:r>
    </w:p>
    <w:p w:rsidR="00937738" w:rsidRPr="00F4114C" w:rsidRDefault="00937738" w:rsidP="00F411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114C">
        <w:rPr>
          <w:rFonts w:ascii="Times New Roman" w:hAnsi="Times New Roman" w:cs="Times New Roman"/>
          <w:bCs/>
          <w:iCs/>
          <w:sz w:val="24"/>
          <w:szCs w:val="24"/>
        </w:rPr>
        <w:t xml:space="preserve">-воспитание духовно–нравственных качеств личности. </w:t>
      </w:r>
    </w:p>
    <w:p w:rsidR="00937738" w:rsidRPr="00F4114C" w:rsidRDefault="00937738" w:rsidP="00F411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114C">
        <w:rPr>
          <w:rFonts w:ascii="Times New Roman" w:hAnsi="Times New Roman" w:cs="Times New Roman"/>
          <w:bCs/>
          <w:iCs/>
          <w:sz w:val="24"/>
          <w:szCs w:val="24"/>
        </w:rPr>
        <w:t xml:space="preserve">-развитие навыков рефлексивных действий. </w:t>
      </w:r>
    </w:p>
    <w:p w:rsidR="000E754E" w:rsidRPr="00F4114C" w:rsidRDefault="003A4D83" w:rsidP="00F4114C">
      <w:pPr>
        <w:pStyle w:val="a4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BC7261" w:rsidRPr="00F4114C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53"/>
        <w:gridCol w:w="996"/>
        <w:gridCol w:w="1013"/>
        <w:gridCol w:w="1309"/>
        <w:gridCol w:w="2583"/>
      </w:tblGrid>
      <w:tr w:rsidR="00BC7261" w:rsidRPr="00F4114C" w:rsidTr="00B3682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C7261" w:rsidRPr="00F4114C" w:rsidTr="00B3682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9B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B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B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B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B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B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B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261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DA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268DA"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тебя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268DA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E3CD2"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праздник Народная сказка</w:t>
            </w:r>
          </w:p>
        </w:tc>
      </w:tr>
      <w:tr w:rsidR="00BC7261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268DA" w:rsidRPr="00F4114C" w:rsidRDefault="008268DA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3682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AE3CD2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3682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«Ау! Мы ищем таланты»</w:t>
            </w:r>
          </w:p>
        </w:tc>
      </w:tr>
      <w:tr w:rsidR="00BC7261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268DA" w:rsidRPr="00F4114C" w:rsidRDefault="008268DA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Умей понять другого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268DA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концерт День матери»</w:t>
            </w:r>
          </w:p>
        </w:tc>
      </w:tr>
      <w:tr w:rsidR="00BC7261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268DA" w:rsidRPr="00F4114C" w:rsidRDefault="008268DA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E81923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Наши традиции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268DA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  <w:r w:rsidR="001149AE"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«Подарок к Новому году»</w:t>
            </w:r>
          </w:p>
        </w:tc>
      </w:tr>
      <w:tr w:rsidR="00BC7261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268DA" w:rsidRPr="00F4114C" w:rsidRDefault="008268DA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Мы помним, Мы гордимся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2152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AE3CD2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AE3CD2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«900 дней мужества»</w:t>
            </w:r>
          </w:p>
        </w:tc>
      </w:tr>
      <w:tr w:rsidR="00BC7261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268DA" w:rsidRPr="00F4114C" w:rsidRDefault="008268DA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Наши рыцари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AE3CD2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2152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r w:rsidR="001149AE"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а – соревнование для мальчиков «Рыцари нашего класса»</w:t>
            </w:r>
          </w:p>
        </w:tc>
      </w:tr>
      <w:tr w:rsidR="00BC7261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2152E" w:rsidRPr="00F4114C" w:rsidRDefault="0082152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Наши рукодельницы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соревнование для девочек «Наши рукодельницы»</w:t>
            </w:r>
          </w:p>
        </w:tc>
      </w:tr>
      <w:tr w:rsidR="00BC7261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2152E" w:rsidRPr="00F4114C" w:rsidRDefault="0082152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Традиции земли русской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C63336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AE3CD2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  <w:r w:rsidR="001149AE"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, Праздник светлой Пасхи</w:t>
            </w:r>
          </w:p>
        </w:tc>
      </w:tr>
      <w:tr w:rsidR="00AE3CD2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AE3CD2" w:rsidRPr="00F4114C" w:rsidRDefault="00AE3CD2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нашей Родины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F4114C" w:rsidRDefault="00B3682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F4114C" w:rsidRDefault="00897F9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proofErr w:type="gramStart"/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Победы</w:t>
            </w:r>
          </w:p>
          <w:p w:rsidR="001149AE" w:rsidRPr="00F4114C" w:rsidRDefault="001149AE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336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F4114C" w:rsidRDefault="00C63336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7F9B"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F4114C" w:rsidRDefault="00C63336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  <w:r w:rsidR="008F7122" w:rsidRPr="00F4114C">
              <w:rPr>
                <w:rFonts w:ascii="Times New Roman" w:hAnsi="Times New Roman" w:cs="Times New Roman"/>
                <w:sz w:val="24"/>
                <w:szCs w:val="24"/>
              </w:rPr>
              <w:t>. Защита проекта «М</w:t>
            </w:r>
            <w:r w:rsidR="001149AE" w:rsidRPr="00F4114C">
              <w:rPr>
                <w:rFonts w:ascii="Times New Roman" w:hAnsi="Times New Roman" w:cs="Times New Roman"/>
                <w:sz w:val="24"/>
                <w:szCs w:val="24"/>
              </w:rPr>
              <w:t>ой семейный праздник»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F4114C" w:rsidRDefault="008F7122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F4114C" w:rsidRDefault="008F7122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F4114C" w:rsidRDefault="008F7122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F4114C" w:rsidRDefault="00C63336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261" w:rsidRPr="00F4114C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3682B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682B" w:rsidRPr="00F4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F4114C" w:rsidRDefault="00BC7261" w:rsidP="00F4114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7261" w:rsidRPr="00F4114C" w:rsidRDefault="00BC7261" w:rsidP="00F4114C">
      <w:pPr>
        <w:pStyle w:val="a4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2B" w:rsidRPr="00F4114C" w:rsidRDefault="00B3682B" w:rsidP="00F4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4C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B3682B" w:rsidRPr="00F4114C" w:rsidRDefault="00B3682B" w:rsidP="00F41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14C">
        <w:rPr>
          <w:rFonts w:ascii="Times New Roman" w:hAnsi="Times New Roman" w:cs="Times New Roman"/>
          <w:b/>
          <w:bCs/>
          <w:sz w:val="24"/>
          <w:szCs w:val="24"/>
        </w:rPr>
        <w:t>1.Вводное занятие.</w:t>
      </w:r>
      <w:r w:rsidR="00523B85" w:rsidRPr="00F4114C">
        <w:rPr>
          <w:rFonts w:ascii="Times New Roman" w:hAnsi="Times New Roman" w:cs="Times New Roman"/>
          <w:sz w:val="24"/>
          <w:szCs w:val="24"/>
        </w:rPr>
        <w:t xml:space="preserve"> (1час)</w:t>
      </w:r>
    </w:p>
    <w:p w:rsidR="00897F9B" w:rsidRPr="00F4114C" w:rsidRDefault="00B3682B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897F9B" w:rsidRPr="00F4114C">
        <w:rPr>
          <w:rFonts w:ascii="Times New Roman" w:hAnsi="Times New Roman" w:cs="Times New Roman"/>
          <w:sz w:val="24"/>
          <w:szCs w:val="24"/>
        </w:rPr>
        <w:t>Введение в КТД. Праздники в школе: цели и смысл. Возникновение народных праздников на Руси, традиции их проведения. Древние праздники, пришедшие к нам от восточных славян. Сочетание языческих и христианских праздников. Общие и семейные праздники. Обычаи и обряды. Роль традиций. Технология КТД. Обучение приемам коллективного планирования, коллективной подготовки и коллективного анализа дел</w:t>
      </w:r>
    </w:p>
    <w:p w:rsidR="00B3682B" w:rsidRPr="00F4114C" w:rsidRDefault="00B3682B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2B" w:rsidRPr="00F4114C" w:rsidRDefault="00523B85" w:rsidP="00F41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t>2</w:t>
      </w:r>
      <w:r w:rsidR="00B3682B" w:rsidRPr="00F411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7F9B" w:rsidRPr="00F4114C">
        <w:rPr>
          <w:rFonts w:ascii="Times New Roman" w:hAnsi="Times New Roman" w:cs="Times New Roman"/>
          <w:sz w:val="24"/>
          <w:szCs w:val="24"/>
        </w:rPr>
        <w:t>Коллектив начинается с тебя</w:t>
      </w:r>
      <w:r w:rsidR="00B3682B" w:rsidRPr="00F4114C">
        <w:rPr>
          <w:rFonts w:ascii="Times New Roman" w:hAnsi="Times New Roman" w:cs="Times New Roman"/>
          <w:i/>
          <w:sz w:val="24"/>
          <w:szCs w:val="24"/>
        </w:rPr>
        <w:t>.</w:t>
      </w:r>
      <w:r w:rsidRPr="00F4114C">
        <w:rPr>
          <w:rFonts w:ascii="Times New Roman" w:hAnsi="Times New Roman" w:cs="Times New Roman"/>
          <w:i/>
          <w:sz w:val="24"/>
          <w:szCs w:val="24"/>
        </w:rPr>
        <w:t>(4</w:t>
      </w:r>
      <w:r w:rsidR="00B3682B" w:rsidRPr="00F4114C">
        <w:rPr>
          <w:rFonts w:ascii="Times New Roman" w:hAnsi="Times New Roman" w:cs="Times New Roman"/>
          <w:i/>
          <w:sz w:val="24"/>
          <w:szCs w:val="24"/>
        </w:rPr>
        <w:t xml:space="preserve"> часа)</w:t>
      </w:r>
    </w:p>
    <w:p w:rsidR="00897F9B" w:rsidRPr="00F4114C" w:rsidRDefault="00B3682B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897F9B" w:rsidRPr="00F4114C">
        <w:rPr>
          <w:rFonts w:ascii="Times New Roman" w:hAnsi="Times New Roman" w:cs="Times New Roman"/>
          <w:sz w:val="24"/>
          <w:szCs w:val="24"/>
        </w:rPr>
        <w:t>Законы построения народной сказки. Способы презентации сказки.</w:t>
      </w:r>
    </w:p>
    <w:p w:rsidR="00B3682B" w:rsidRPr="00F4114C" w:rsidRDefault="00B3682B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="00897F9B" w:rsidRPr="00F4114C">
        <w:rPr>
          <w:rFonts w:ascii="Times New Roman" w:hAnsi="Times New Roman" w:cs="Times New Roman"/>
          <w:sz w:val="24"/>
          <w:szCs w:val="24"/>
        </w:rPr>
        <w:t>Написание своей сказки, оформление книжки, презентация своей книжки.</w:t>
      </w:r>
    </w:p>
    <w:p w:rsidR="00523B85" w:rsidRPr="00F4114C" w:rsidRDefault="00897F9B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t>3.Чистый ручеёк нашей речи</w:t>
      </w:r>
      <w:r w:rsidR="00523B85" w:rsidRPr="00F411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3B85" w:rsidRPr="00F4114C">
        <w:rPr>
          <w:rFonts w:ascii="Times New Roman" w:hAnsi="Times New Roman" w:cs="Times New Roman"/>
          <w:sz w:val="24"/>
          <w:szCs w:val="24"/>
        </w:rPr>
        <w:t>(4 часа)</w:t>
      </w:r>
    </w:p>
    <w:p w:rsidR="00897F9B" w:rsidRPr="00F4114C" w:rsidRDefault="00523B85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897F9B" w:rsidRPr="00F4114C">
        <w:rPr>
          <w:rFonts w:ascii="Times New Roman" w:hAnsi="Times New Roman" w:cs="Times New Roman"/>
          <w:sz w:val="24"/>
          <w:szCs w:val="24"/>
        </w:rPr>
        <w:t>Речь – как средство передачи наших мыслей и чувств. Правила этикета. Ораторское искусство.</w:t>
      </w:r>
    </w:p>
    <w:p w:rsidR="00523B85" w:rsidRPr="00F4114C" w:rsidRDefault="00523B85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="00897F9B" w:rsidRPr="00F4114C">
        <w:rPr>
          <w:rFonts w:ascii="Times New Roman" w:hAnsi="Times New Roman" w:cs="Times New Roman"/>
          <w:sz w:val="24"/>
          <w:szCs w:val="24"/>
        </w:rPr>
        <w:t xml:space="preserve"> Подготовка и проведение праздника в форме творческой мастерской «Ау! Мы ищем таланты»</w:t>
      </w:r>
    </w:p>
    <w:p w:rsidR="00523B85" w:rsidRPr="00F4114C" w:rsidRDefault="00845259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t>4. Умей понять другого</w:t>
      </w:r>
      <w:r w:rsidR="00523B85" w:rsidRPr="00F4114C">
        <w:rPr>
          <w:rFonts w:ascii="Times New Roman" w:hAnsi="Times New Roman" w:cs="Times New Roman"/>
          <w:b/>
          <w:sz w:val="24"/>
          <w:szCs w:val="24"/>
        </w:rPr>
        <w:t>.</w:t>
      </w:r>
      <w:r w:rsidRPr="00F4114C">
        <w:rPr>
          <w:rFonts w:ascii="Times New Roman" w:hAnsi="Times New Roman" w:cs="Times New Roman"/>
          <w:sz w:val="24"/>
          <w:szCs w:val="24"/>
        </w:rPr>
        <w:t xml:space="preserve"> (4</w:t>
      </w:r>
      <w:r w:rsidR="00523B85" w:rsidRPr="00F4114C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23B85" w:rsidRPr="00F4114C" w:rsidRDefault="00523B85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845259" w:rsidRPr="00F4114C">
        <w:rPr>
          <w:rFonts w:ascii="Times New Roman" w:hAnsi="Times New Roman" w:cs="Times New Roman"/>
          <w:sz w:val="24"/>
          <w:szCs w:val="24"/>
        </w:rPr>
        <w:t xml:space="preserve"> Умей слушать и слышать другого человека. </w:t>
      </w:r>
    </w:p>
    <w:p w:rsidR="00C94EF3" w:rsidRPr="00F4114C" w:rsidRDefault="00C94EF3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="00845259" w:rsidRPr="00F4114C">
        <w:rPr>
          <w:rFonts w:ascii="Times New Roman" w:hAnsi="Times New Roman" w:cs="Times New Roman"/>
          <w:sz w:val="24"/>
          <w:szCs w:val="24"/>
        </w:rPr>
        <w:t xml:space="preserve"> Подготовка выступлений к концерту на День матери. Составление сценария концерта.</w:t>
      </w:r>
    </w:p>
    <w:p w:rsidR="00C94EF3" w:rsidRPr="00F4114C" w:rsidRDefault="00C94EF3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5259" w:rsidRPr="00F4114C">
        <w:rPr>
          <w:rFonts w:ascii="Times New Roman" w:hAnsi="Times New Roman" w:cs="Times New Roman"/>
          <w:b/>
          <w:sz w:val="24"/>
          <w:szCs w:val="24"/>
        </w:rPr>
        <w:t>Наши традиции</w:t>
      </w:r>
      <w:r w:rsidRPr="00F4114C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845259" w:rsidRPr="00F4114C" w:rsidRDefault="00C94EF3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845259" w:rsidRPr="00F4114C">
        <w:rPr>
          <w:rFonts w:ascii="Times New Roman" w:hAnsi="Times New Roman" w:cs="Times New Roman"/>
          <w:sz w:val="24"/>
          <w:szCs w:val="24"/>
        </w:rPr>
        <w:t>Как отмечают Новый год в других странах. История возникновения ёлочных игрушек</w:t>
      </w:r>
    </w:p>
    <w:p w:rsidR="00C94EF3" w:rsidRPr="00F4114C" w:rsidRDefault="00C94EF3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8F5CF0" w:rsidRPr="00F411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5259" w:rsidRPr="00F4114C">
        <w:rPr>
          <w:rFonts w:ascii="Times New Roman" w:hAnsi="Times New Roman" w:cs="Times New Roman"/>
          <w:sz w:val="24"/>
          <w:szCs w:val="24"/>
        </w:rPr>
        <w:t xml:space="preserve"> Составление сценария к Новому году. Изготовление подарков – сувениров. Репетиция номеров для выступления</w:t>
      </w:r>
    </w:p>
    <w:p w:rsidR="00B3682B" w:rsidRPr="00F4114C" w:rsidRDefault="000F2BCE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845259" w:rsidRPr="00F4114C">
        <w:rPr>
          <w:rFonts w:ascii="Times New Roman" w:hAnsi="Times New Roman" w:cs="Times New Roman"/>
          <w:b/>
          <w:sz w:val="24"/>
          <w:szCs w:val="24"/>
        </w:rPr>
        <w:t xml:space="preserve">Мы помним, мы гордимся </w:t>
      </w:r>
      <w:r w:rsidRPr="00F4114C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0F2BCE" w:rsidRPr="00F4114C" w:rsidRDefault="000F2BCE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845259" w:rsidRPr="00F4114C">
        <w:rPr>
          <w:rFonts w:ascii="Times New Roman" w:hAnsi="Times New Roman" w:cs="Times New Roman"/>
          <w:sz w:val="24"/>
          <w:szCs w:val="24"/>
        </w:rPr>
        <w:t xml:space="preserve"> Героическое прошлое нашего города.</w:t>
      </w:r>
    </w:p>
    <w:p w:rsidR="000F2BCE" w:rsidRPr="00F4114C" w:rsidRDefault="000F2BCE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="00845259" w:rsidRPr="00F4114C">
        <w:rPr>
          <w:rFonts w:ascii="Times New Roman" w:hAnsi="Times New Roman" w:cs="Times New Roman"/>
          <w:sz w:val="24"/>
          <w:szCs w:val="24"/>
        </w:rPr>
        <w:t xml:space="preserve"> Репетиция выступления перед первоклассниками «900 дней мужества»</w:t>
      </w:r>
    </w:p>
    <w:p w:rsidR="000F2BCE" w:rsidRPr="00F4114C" w:rsidRDefault="00845259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t>7.Наши рыцари</w:t>
      </w:r>
      <w:r w:rsidR="000F2BCE" w:rsidRPr="00F4114C">
        <w:rPr>
          <w:rFonts w:ascii="Times New Roman" w:hAnsi="Times New Roman" w:cs="Times New Roman"/>
          <w:b/>
          <w:sz w:val="24"/>
          <w:szCs w:val="24"/>
        </w:rPr>
        <w:t>.</w:t>
      </w:r>
      <w:r w:rsidRPr="00F4114C">
        <w:rPr>
          <w:rFonts w:ascii="Times New Roman" w:hAnsi="Times New Roman" w:cs="Times New Roman"/>
          <w:sz w:val="24"/>
          <w:szCs w:val="24"/>
        </w:rPr>
        <w:t xml:space="preserve"> (3</w:t>
      </w:r>
      <w:r w:rsidR="000F2BCE" w:rsidRPr="00F4114C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0F2BCE" w:rsidRPr="00F4114C" w:rsidRDefault="000F2BCE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845259" w:rsidRPr="00F4114C">
        <w:rPr>
          <w:rFonts w:ascii="Times New Roman" w:hAnsi="Times New Roman" w:cs="Times New Roman"/>
          <w:sz w:val="24"/>
          <w:szCs w:val="24"/>
        </w:rPr>
        <w:t>История возникновения праздника</w:t>
      </w:r>
    </w:p>
    <w:p w:rsidR="00DF2C5E" w:rsidRPr="00F4114C" w:rsidRDefault="004C2DBB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="00845259" w:rsidRPr="00F4114C">
        <w:rPr>
          <w:rFonts w:ascii="Times New Roman" w:hAnsi="Times New Roman" w:cs="Times New Roman"/>
          <w:sz w:val="24"/>
          <w:szCs w:val="24"/>
        </w:rPr>
        <w:t xml:space="preserve"> Подготовка весёлых конкурсов и творческих номеров для мальчиков.</w:t>
      </w:r>
    </w:p>
    <w:p w:rsidR="004C2DBB" w:rsidRPr="00F4114C" w:rsidRDefault="00845259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t>8. Наши рукодельницы.</w:t>
      </w:r>
      <w:r w:rsidRPr="00F4114C">
        <w:rPr>
          <w:rFonts w:ascii="Times New Roman" w:hAnsi="Times New Roman" w:cs="Times New Roman"/>
          <w:sz w:val="24"/>
          <w:szCs w:val="24"/>
        </w:rPr>
        <w:t xml:space="preserve"> (3</w:t>
      </w:r>
      <w:r w:rsidR="004C2DBB" w:rsidRPr="00F4114C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4C2DBB" w:rsidRPr="00F4114C" w:rsidRDefault="00845259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F4114C">
        <w:rPr>
          <w:rFonts w:ascii="Times New Roman" w:hAnsi="Times New Roman" w:cs="Times New Roman"/>
          <w:sz w:val="24"/>
          <w:szCs w:val="24"/>
        </w:rPr>
        <w:t xml:space="preserve"> История возникновения праздника.</w:t>
      </w:r>
    </w:p>
    <w:p w:rsidR="004C2DBB" w:rsidRPr="00F4114C" w:rsidRDefault="00845259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F4114C">
        <w:rPr>
          <w:rFonts w:ascii="Times New Roman" w:hAnsi="Times New Roman" w:cs="Times New Roman"/>
          <w:sz w:val="24"/>
          <w:szCs w:val="24"/>
        </w:rPr>
        <w:t xml:space="preserve"> Подготовка весёлых конкурсов и творческих номеров для девочек</w:t>
      </w:r>
    </w:p>
    <w:p w:rsidR="00C63336" w:rsidRPr="00F4114C" w:rsidRDefault="00C63336" w:rsidP="00F4114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t>9.</w:t>
      </w:r>
      <w:r w:rsidR="00CF5384" w:rsidRPr="00F41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Традиции земли русской. </w:t>
      </w:r>
      <w:r w:rsidRPr="00F4114C">
        <w:rPr>
          <w:rFonts w:ascii="Times New Roman" w:hAnsi="Times New Roman" w:cs="Times New Roman"/>
          <w:i/>
          <w:sz w:val="24"/>
          <w:szCs w:val="24"/>
        </w:rPr>
        <w:t>(</w:t>
      </w:r>
      <w:r w:rsidR="00CF5384" w:rsidRPr="00F4114C">
        <w:rPr>
          <w:rFonts w:ascii="Times New Roman" w:hAnsi="Times New Roman" w:cs="Times New Roman"/>
          <w:i/>
          <w:sz w:val="24"/>
          <w:szCs w:val="24"/>
        </w:rPr>
        <w:t>3</w:t>
      </w:r>
      <w:r w:rsidRPr="00F4114C">
        <w:rPr>
          <w:rFonts w:ascii="Times New Roman" w:hAnsi="Times New Roman" w:cs="Times New Roman"/>
          <w:i/>
          <w:sz w:val="24"/>
          <w:szCs w:val="24"/>
        </w:rPr>
        <w:t xml:space="preserve"> часа)</w:t>
      </w:r>
    </w:p>
    <w:p w:rsidR="00C63336" w:rsidRPr="00F4114C" w:rsidRDefault="00C63336" w:rsidP="00F4114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CF5384" w:rsidRPr="00F4114C">
        <w:rPr>
          <w:rFonts w:ascii="Times New Roman" w:hAnsi="Times New Roman" w:cs="Times New Roman"/>
          <w:sz w:val="24"/>
          <w:szCs w:val="24"/>
        </w:rPr>
        <w:t>История и традиции праздника Светлой Пасхи</w:t>
      </w:r>
    </w:p>
    <w:p w:rsidR="00C63336" w:rsidRPr="00F4114C" w:rsidRDefault="00C63336" w:rsidP="00F4114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="00CF5384" w:rsidRPr="00F4114C">
        <w:rPr>
          <w:rFonts w:ascii="Times New Roman" w:hAnsi="Times New Roman" w:cs="Times New Roman"/>
          <w:sz w:val="24"/>
          <w:szCs w:val="24"/>
        </w:rPr>
        <w:t>Изготовление сувениров, подготовка сценария праздника, репетиция номеров.</w:t>
      </w:r>
    </w:p>
    <w:p w:rsidR="00C63336" w:rsidRPr="00F4114C" w:rsidRDefault="00C63336" w:rsidP="00F4114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b/>
          <w:sz w:val="24"/>
          <w:szCs w:val="24"/>
        </w:rPr>
        <w:t>10.</w:t>
      </w:r>
      <w:r w:rsidR="00CF5384" w:rsidRPr="00F4114C">
        <w:rPr>
          <w:rFonts w:ascii="Times New Roman" w:hAnsi="Times New Roman" w:cs="Times New Roman"/>
          <w:b/>
          <w:sz w:val="24"/>
          <w:szCs w:val="24"/>
        </w:rPr>
        <w:t>Героические страницы нашей Родины.</w:t>
      </w:r>
      <w:r w:rsidR="00CF5384" w:rsidRPr="00F4114C">
        <w:rPr>
          <w:rFonts w:ascii="Times New Roman" w:hAnsi="Times New Roman" w:cs="Times New Roman"/>
          <w:sz w:val="24"/>
          <w:szCs w:val="24"/>
        </w:rPr>
        <w:t xml:space="preserve"> (4</w:t>
      </w:r>
      <w:r w:rsidRPr="00F4114C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C63336" w:rsidRPr="00F4114C" w:rsidRDefault="00C63336" w:rsidP="00F4114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F4114C">
        <w:rPr>
          <w:rFonts w:ascii="Times New Roman" w:hAnsi="Times New Roman" w:cs="Times New Roman"/>
          <w:sz w:val="24"/>
          <w:szCs w:val="24"/>
        </w:rPr>
        <w:t xml:space="preserve"> Знакомств</w:t>
      </w:r>
      <w:r w:rsidR="00CF5384" w:rsidRPr="00F4114C">
        <w:rPr>
          <w:rFonts w:ascii="Times New Roman" w:hAnsi="Times New Roman" w:cs="Times New Roman"/>
          <w:sz w:val="24"/>
          <w:szCs w:val="24"/>
        </w:rPr>
        <w:t xml:space="preserve">о с историческими событиями Великой Отечественной войны. </w:t>
      </w:r>
    </w:p>
    <w:p w:rsidR="00C63336" w:rsidRPr="00F4114C" w:rsidRDefault="00C63336" w:rsidP="00F4114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="00CF5384" w:rsidRPr="00F4114C">
        <w:rPr>
          <w:rFonts w:ascii="Times New Roman" w:hAnsi="Times New Roman" w:cs="Times New Roman"/>
          <w:sz w:val="24"/>
          <w:szCs w:val="24"/>
        </w:rPr>
        <w:t xml:space="preserve"> Письмо солдату 1945. Создание сценария праздника, репетиция номеров к концерту.</w:t>
      </w:r>
    </w:p>
    <w:p w:rsidR="00C63336" w:rsidRPr="00F4114C" w:rsidRDefault="008F7122" w:rsidP="00F4114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11.Обобщающее занятие. Защита про</w:t>
      </w:r>
      <w:r w:rsidR="00CF5384" w:rsidRPr="00F4114C">
        <w:rPr>
          <w:rFonts w:ascii="Times New Roman" w:hAnsi="Times New Roman" w:cs="Times New Roman"/>
          <w:sz w:val="24"/>
          <w:szCs w:val="24"/>
        </w:rPr>
        <w:t>екта «Мой семейный  праздник</w:t>
      </w:r>
      <w:r w:rsidRPr="00F4114C">
        <w:rPr>
          <w:rFonts w:ascii="Times New Roman" w:hAnsi="Times New Roman" w:cs="Times New Roman"/>
          <w:sz w:val="24"/>
          <w:szCs w:val="24"/>
        </w:rPr>
        <w:t>»</w:t>
      </w:r>
    </w:p>
    <w:p w:rsidR="008F7122" w:rsidRPr="00F4114C" w:rsidRDefault="008F7122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F4114C">
        <w:rPr>
          <w:rFonts w:ascii="Times New Roman" w:hAnsi="Times New Roman" w:cs="Times New Roman"/>
          <w:sz w:val="24"/>
          <w:szCs w:val="24"/>
        </w:rPr>
        <w:t xml:space="preserve"> Подведение итого</w:t>
      </w:r>
      <w:r w:rsidR="00CF5384" w:rsidRPr="00F4114C">
        <w:rPr>
          <w:rFonts w:ascii="Times New Roman" w:hAnsi="Times New Roman" w:cs="Times New Roman"/>
          <w:sz w:val="24"/>
          <w:szCs w:val="24"/>
        </w:rPr>
        <w:t>в</w:t>
      </w:r>
      <w:r w:rsidRPr="00F4114C">
        <w:rPr>
          <w:rFonts w:ascii="Times New Roman" w:hAnsi="Times New Roman" w:cs="Times New Roman"/>
          <w:sz w:val="24"/>
          <w:szCs w:val="24"/>
        </w:rPr>
        <w:t>. Совместный анализ деятельности.</w:t>
      </w:r>
    </w:p>
    <w:p w:rsidR="008F7122" w:rsidRPr="00F4114C" w:rsidRDefault="008F7122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F4114C">
        <w:rPr>
          <w:rFonts w:ascii="Times New Roman" w:hAnsi="Times New Roman" w:cs="Times New Roman"/>
          <w:sz w:val="24"/>
          <w:szCs w:val="24"/>
        </w:rPr>
        <w:t xml:space="preserve"> Организация выставки творческих работ учащихся и защита проектов (показ презентаций, выступление с докладом). </w:t>
      </w:r>
    </w:p>
    <w:p w:rsidR="008F7122" w:rsidRPr="00F4114C" w:rsidRDefault="008F7122" w:rsidP="00F4114C">
      <w:pPr>
        <w:pStyle w:val="a6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F4114C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Виды внеурочной деятельности:</w:t>
      </w:r>
    </w:p>
    <w:p w:rsidR="008F7122" w:rsidRPr="00F4114C" w:rsidRDefault="008F7122" w:rsidP="00F4114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114C">
        <w:rPr>
          <w:color w:val="333333"/>
        </w:rPr>
        <w:t>1. Игровая деятельность;</w:t>
      </w:r>
    </w:p>
    <w:p w:rsidR="008F7122" w:rsidRPr="00F4114C" w:rsidRDefault="008F7122" w:rsidP="00F4114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114C">
        <w:rPr>
          <w:color w:val="333333"/>
        </w:rPr>
        <w:t>2. Познавательная деятельность;</w:t>
      </w:r>
    </w:p>
    <w:p w:rsidR="008F7122" w:rsidRPr="00F4114C" w:rsidRDefault="008F7122" w:rsidP="00F4114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114C">
        <w:rPr>
          <w:color w:val="333333"/>
        </w:rPr>
        <w:t>3. Проблемно-ценностное общение;</w:t>
      </w:r>
    </w:p>
    <w:p w:rsidR="008F7122" w:rsidRPr="00F4114C" w:rsidRDefault="008F7122" w:rsidP="00F4114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114C">
        <w:rPr>
          <w:color w:val="333333"/>
        </w:rPr>
        <w:t>4. Досугово-развлекательная деятельность (досуговое обще</w:t>
      </w:r>
      <w:r w:rsidRPr="00F4114C">
        <w:rPr>
          <w:color w:val="333333"/>
        </w:rPr>
        <w:softHyphen/>
        <w:t>ние);</w:t>
      </w:r>
    </w:p>
    <w:p w:rsidR="008F7122" w:rsidRPr="00F4114C" w:rsidRDefault="008F7122" w:rsidP="00F4114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114C">
        <w:rPr>
          <w:color w:val="333333"/>
        </w:rPr>
        <w:t>5. Художественное творчество;</w:t>
      </w:r>
    </w:p>
    <w:p w:rsidR="008F7122" w:rsidRPr="00F4114C" w:rsidRDefault="008F7122" w:rsidP="00F4114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114C">
        <w:rPr>
          <w:color w:val="333333"/>
        </w:rPr>
        <w:t>6. Социальное   творчество   (социально   преобразующая добровольческая деятельность);</w:t>
      </w:r>
    </w:p>
    <w:p w:rsidR="00E425EC" w:rsidRPr="00F4114C" w:rsidRDefault="00E425EC" w:rsidP="00F4114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F7122" w:rsidRPr="00F4114C" w:rsidRDefault="008F7122" w:rsidP="00F4114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114C">
        <w:rPr>
          <w:color w:val="333333"/>
        </w:rPr>
        <w:t xml:space="preserve">В программе реализуются следующие </w:t>
      </w:r>
      <w:r w:rsidRPr="00F4114C">
        <w:rPr>
          <w:b/>
          <w:color w:val="333333"/>
        </w:rPr>
        <w:t>формы внеурочной деятельности</w:t>
      </w:r>
      <w:r w:rsidRPr="00F4114C">
        <w:rPr>
          <w:color w:val="333333"/>
        </w:rPr>
        <w:t>:</w:t>
      </w:r>
    </w:p>
    <w:p w:rsidR="008F7122" w:rsidRPr="00F4114C" w:rsidRDefault="00E425EC" w:rsidP="00F4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14C">
        <w:rPr>
          <w:rFonts w:ascii="Times New Roman" w:eastAsia="Times New Roman" w:hAnsi="Times New Roman" w:cs="Times New Roman"/>
          <w:color w:val="373737"/>
          <w:sz w:val="24"/>
          <w:szCs w:val="24"/>
        </w:rPr>
        <w:t>1.</w:t>
      </w:r>
      <w:r w:rsidR="00CF5384" w:rsidRPr="00F4114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Концерты, </w:t>
      </w:r>
      <w:r w:rsidR="008F7122" w:rsidRPr="00F4114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деловые и ролевые игры и др.</w:t>
      </w:r>
      <w:r w:rsidR="00CF5384" w:rsidRPr="00F4114C">
        <w:rPr>
          <w:rFonts w:ascii="Times New Roman" w:eastAsia="Times New Roman" w:hAnsi="Times New Roman" w:cs="Times New Roman"/>
          <w:color w:val="373737"/>
          <w:sz w:val="24"/>
          <w:szCs w:val="24"/>
        </w:rPr>
        <w:t>, проведение праздников, весёлые конкурсы</w:t>
      </w:r>
    </w:p>
    <w:p w:rsidR="008F7122" w:rsidRPr="00F4114C" w:rsidRDefault="00E425EC" w:rsidP="00F4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14C">
        <w:rPr>
          <w:rFonts w:ascii="Times New Roman" w:eastAsia="Times New Roman" w:hAnsi="Times New Roman" w:cs="Times New Roman"/>
          <w:color w:val="373737"/>
          <w:sz w:val="24"/>
          <w:szCs w:val="24"/>
        </w:rPr>
        <w:t>2.</w:t>
      </w:r>
      <w:r w:rsidR="008F7122" w:rsidRPr="00F4114C">
        <w:rPr>
          <w:rFonts w:ascii="Times New Roman" w:eastAsia="Times New Roman" w:hAnsi="Times New Roman" w:cs="Times New Roman"/>
          <w:color w:val="373737"/>
          <w:sz w:val="24"/>
          <w:szCs w:val="24"/>
        </w:rPr>
        <w:t>Разработка проектов к урокам.</w:t>
      </w:r>
    </w:p>
    <w:p w:rsidR="008F7122" w:rsidRPr="00F4114C" w:rsidRDefault="008F7122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122" w:rsidRPr="00F4114C" w:rsidRDefault="008F7122" w:rsidP="00F4114C">
      <w:pPr>
        <w:pStyle w:val="1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6"/>
      <w:r w:rsidRPr="00F4114C">
        <w:rPr>
          <w:rStyle w:val="122"/>
          <w:rFonts w:ascii="Times New Roman" w:hAnsi="Times New Roman" w:cs="Times New Roman"/>
          <w:sz w:val="24"/>
          <w:szCs w:val="24"/>
        </w:rPr>
        <w:t>Планируемые результаты освоения предмета</w:t>
      </w:r>
      <w:bookmarkEnd w:id="0"/>
      <w:r w:rsidRPr="00F4114C">
        <w:rPr>
          <w:rStyle w:val="122"/>
          <w:rFonts w:ascii="Times New Roman" w:hAnsi="Times New Roman" w:cs="Times New Roman"/>
          <w:sz w:val="24"/>
          <w:szCs w:val="24"/>
        </w:rPr>
        <w:t>.</w:t>
      </w:r>
    </w:p>
    <w:p w:rsidR="008F7122" w:rsidRPr="00F4114C" w:rsidRDefault="008F7122" w:rsidP="00F4114C">
      <w:pPr>
        <w:pStyle w:val="a4"/>
        <w:spacing w:after="0" w:line="240" w:lineRule="auto"/>
        <w:ind w:right="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14C">
        <w:rPr>
          <w:rStyle w:val="1310"/>
          <w:rFonts w:ascii="Times New Roman" w:hAnsi="Times New Roman" w:cs="Times New Roman"/>
          <w:b w:val="0"/>
          <w:i w:val="0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F4114C">
        <w:rPr>
          <w:rStyle w:val="1310"/>
          <w:rFonts w:ascii="Times New Roman" w:hAnsi="Times New Roman" w:cs="Times New Roman"/>
          <w:b w:val="0"/>
          <w:i w:val="0"/>
          <w:sz w:val="24"/>
          <w:szCs w:val="24"/>
        </w:rPr>
        <w:t>метапредметных</w:t>
      </w:r>
      <w:proofErr w:type="spellEnd"/>
      <w:r w:rsidRPr="00F4114C">
        <w:rPr>
          <w:rStyle w:val="1310"/>
          <w:rFonts w:ascii="Times New Roman" w:hAnsi="Times New Roman" w:cs="Times New Roman"/>
          <w:b w:val="0"/>
          <w:i w:val="0"/>
          <w:sz w:val="24"/>
          <w:szCs w:val="24"/>
        </w:rPr>
        <w:t>, предметных результатов освоения курса, заложенных в ФГОС НОО.</w:t>
      </w:r>
    </w:p>
    <w:p w:rsidR="008F7122" w:rsidRPr="00F4114C" w:rsidRDefault="008F7122" w:rsidP="00F4114C">
      <w:pPr>
        <w:pStyle w:val="c6"/>
        <w:spacing w:before="0" w:beforeAutospacing="0" w:after="0" w:afterAutospacing="0"/>
        <w:jc w:val="both"/>
        <w:rPr>
          <w:b/>
        </w:rPr>
      </w:pPr>
      <w:proofErr w:type="spellStart"/>
      <w:r w:rsidRPr="00F4114C">
        <w:rPr>
          <w:rStyle w:val="c10"/>
          <w:b/>
          <w:i/>
        </w:rPr>
        <w:t>Метапредметные</w:t>
      </w:r>
      <w:proofErr w:type="spellEnd"/>
      <w:r w:rsidRPr="00F4114C">
        <w:rPr>
          <w:rStyle w:val="c10"/>
          <w:b/>
          <w:i/>
        </w:rPr>
        <w:t xml:space="preserve"> и предметные результаты освоения курса</w:t>
      </w:r>
      <w:r w:rsidRPr="00F4114C">
        <w:rPr>
          <w:rStyle w:val="c10"/>
          <w:b/>
        </w:rPr>
        <w:t>.</w:t>
      </w:r>
    </w:p>
    <w:p w:rsidR="008F7122" w:rsidRPr="00F4114C" w:rsidRDefault="008F7122" w:rsidP="00F4114C">
      <w:pPr>
        <w:pStyle w:val="c6"/>
        <w:spacing w:before="0" w:beforeAutospacing="0" w:after="0" w:afterAutospacing="0"/>
        <w:jc w:val="both"/>
      </w:pPr>
      <w:proofErr w:type="spellStart"/>
      <w:r w:rsidRPr="00F4114C">
        <w:rPr>
          <w:rStyle w:val="c10"/>
          <w:b/>
          <w:i/>
        </w:rPr>
        <w:t>Метапредметными</w:t>
      </w:r>
      <w:r w:rsidRPr="00F4114C">
        <w:rPr>
          <w:rStyle w:val="c10"/>
        </w:rPr>
        <w:t>результатами</w:t>
      </w:r>
      <w:proofErr w:type="spellEnd"/>
      <w:r w:rsidRPr="00F4114C">
        <w:rPr>
          <w:rStyle w:val="c2"/>
        </w:rPr>
        <w:t> изучения курса в 3 классе являются формирование следующих универсальных учебных действий (УУД).</w:t>
      </w:r>
    </w:p>
    <w:p w:rsidR="008F7122" w:rsidRPr="00F4114C" w:rsidRDefault="008F7122" w:rsidP="00F4114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4114C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CF5384" w:rsidRPr="00F4114C" w:rsidRDefault="00CF5384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114C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F4114C">
        <w:rPr>
          <w:rFonts w:ascii="Times New Roman" w:hAnsi="Times New Roman" w:cs="Times New Roman"/>
          <w:sz w:val="24"/>
          <w:szCs w:val="24"/>
        </w:rPr>
        <w:t xml:space="preserve"> у детей мотивации к обучению, о помощи им в самоорганизации и саморазвитии;</w:t>
      </w:r>
    </w:p>
    <w:p w:rsidR="00CF5384" w:rsidRPr="00F4114C" w:rsidRDefault="00CF5384" w:rsidP="00F4114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CF5384" w:rsidRPr="00F4114C" w:rsidRDefault="00CF5384" w:rsidP="00F41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122" w:rsidRPr="00F4114C" w:rsidRDefault="008F7122" w:rsidP="00F4114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4114C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Регулятивные:</w:t>
      </w:r>
    </w:p>
    <w:p w:rsidR="00CF5384" w:rsidRPr="00F4114C" w:rsidRDefault="00CF5384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CF5384" w:rsidRPr="00F4114C" w:rsidRDefault="00CF5384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-планировать свое действие в соответствии с поставленной задачей и условиями ее реализации, в том числе во внутреннем плане;</w:t>
      </w:r>
    </w:p>
    <w:p w:rsidR="00CF5384" w:rsidRPr="00F4114C" w:rsidRDefault="00CF5384" w:rsidP="00F41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-осуществлять итоговый и пошаговый контроль по результату;</w:t>
      </w:r>
      <w:r w:rsidRPr="00F4114C">
        <w:rPr>
          <w:rFonts w:ascii="Times New Roman" w:hAnsi="Times New Roman" w:cs="Times New Roman"/>
          <w:sz w:val="24"/>
          <w:szCs w:val="24"/>
        </w:rPr>
        <w:tab/>
      </w:r>
    </w:p>
    <w:p w:rsidR="008F7122" w:rsidRPr="00F4114C" w:rsidRDefault="008F7122" w:rsidP="00F4114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4114C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Познавательные:</w:t>
      </w:r>
    </w:p>
    <w:p w:rsidR="00CF5384" w:rsidRPr="00F4114C" w:rsidRDefault="00CF5384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 навыкам решения творческих задач и навыкам поиска, анализа и интерпретации информации;</w:t>
      </w:r>
    </w:p>
    <w:p w:rsidR="00CF5384" w:rsidRPr="00F4114C" w:rsidRDefault="00CF5384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-добывать необходимые знания и с их помощью проделывать конкретную работу;</w:t>
      </w:r>
    </w:p>
    <w:p w:rsidR="00CF5384" w:rsidRPr="00F4114C" w:rsidRDefault="00CF5384" w:rsidP="00F41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8F7122" w:rsidRPr="00F4114C" w:rsidRDefault="008F7122" w:rsidP="00F4114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4114C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Коммуникативные:</w:t>
      </w:r>
    </w:p>
    <w:p w:rsidR="00F4114C" w:rsidRPr="00F4114C" w:rsidRDefault="00F4114C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-учиться выполнять различные роли в группе (лидера, исполнителя, критика);</w:t>
      </w:r>
    </w:p>
    <w:p w:rsidR="00F4114C" w:rsidRPr="00F4114C" w:rsidRDefault="00F4114C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умение координировать свои усилия с усилиями других;</w:t>
      </w:r>
    </w:p>
    <w:p w:rsidR="00F4114C" w:rsidRPr="00F4114C" w:rsidRDefault="00F4114C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lastRenderedPageBreak/>
        <w:t>-формулировать собственное мнение и позицию;</w:t>
      </w:r>
    </w:p>
    <w:p w:rsidR="00F4114C" w:rsidRPr="00F4114C" w:rsidRDefault="00F4114C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F4114C" w:rsidRPr="00F4114C" w:rsidRDefault="00F4114C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-задавать вопросы;</w:t>
      </w:r>
    </w:p>
    <w:p w:rsidR="00F4114C" w:rsidRPr="00F4114C" w:rsidRDefault="00F4114C" w:rsidP="00F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 xml:space="preserve">-допускать возможность существования у людей различных точек зрения, в том числе не совпадающих с его </w:t>
      </w:r>
      <w:proofErr w:type="gramStart"/>
      <w:r w:rsidRPr="00F4114C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F4114C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взаимодействии.</w:t>
      </w:r>
    </w:p>
    <w:p w:rsidR="00F4114C" w:rsidRPr="00F4114C" w:rsidRDefault="00F4114C" w:rsidP="00F41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122" w:rsidRPr="00F4114C" w:rsidRDefault="008F7122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14C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</w:t>
      </w:r>
    </w:p>
    <w:p w:rsidR="008F7122" w:rsidRPr="00F4114C" w:rsidRDefault="008F7122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8F7122" w:rsidRPr="00F4114C" w:rsidRDefault="008F7122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8F7122" w:rsidRPr="00F4114C" w:rsidRDefault="008F7122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8F7122" w:rsidRPr="00F4114C" w:rsidRDefault="008F7122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14C">
        <w:rPr>
          <w:rFonts w:ascii="Times New Roman" w:hAnsi="Times New Roman" w:cs="Times New Roman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8F7122" w:rsidRPr="00F4114C" w:rsidRDefault="008F7122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итоговой аттестации – </w:t>
      </w:r>
      <w:r w:rsidRPr="00F4114C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1F4841" w:rsidRDefault="008F7122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14C">
        <w:rPr>
          <w:rFonts w:ascii="Times New Roman" w:hAnsi="Times New Roman" w:cs="Times New Roman"/>
          <w:b/>
          <w:bCs/>
          <w:sz w:val="24"/>
          <w:szCs w:val="24"/>
        </w:rPr>
        <w:t xml:space="preserve">Форма подведения итогов реализации программы: </w:t>
      </w:r>
      <w:r w:rsidRPr="00F4114C">
        <w:rPr>
          <w:rFonts w:ascii="Times New Roman" w:hAnsi="Times New Roman" w:cs="Times New Roman"/>
          <w:sz w:val="24"/>
          <w:szCs w:val="24"/>
        </w:rPr>
        <w:t>Защита проектов</w:t>
      </w:r>
      <w:proofErr w:type="gramStart"/>
      <w:r w:rsidRPr="00F4114C">
        <w:rPr>
          <w:rFonts w:ascii="Times New Roman" w:hAnsi="Times New Roman" w:cs="Times New Roman"/>
          <w:sz w:val="24"/>
          <w:szCs w:val="24"/>
        </w:rPr>
        <w:t xml:space="preserve"> .</w:t>
      </w:r>
      <w:bookmarkStart w:id="1" w:name="_GoBack"/>
      <w:bookmarkEnd w:id="1"/>
      <w:proofErr w:type="gramEnd"/>
      <w:r w:rsidR="00274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5D6" w:rsidRDefault="002745D6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45D6" w:rsidRPr="002745D6" w:rsidRDefault="002745D6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D6">
        <w:rPr>
          <w:rFonts w:ascii="Times New Roman" w:hAnsi="Times New Roman" w:cs="Times New Roman"/>
          <w:b/>
          <w:sz w:val="24"/>
          <w:szCs w:val="24"/>
        </w:rPr>
        <w:t xml:space="preserve"> Список литературы:</w:t>
      </w:r>
    </w:p>
    <w:p w:rsidR="002745D6" w:rsidRPr="002745D6" w:rsidRDefault="002745D6" w:rsidP="00274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Андреева Е.А., </w:t>
      </w:r>
      <w:proofErr w:type="spellStart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Разваляева</w:t>
      </w:r>
      <w:proofErr w:type="spellEnd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Н.В. Портфолио первоклассника. – М.: Планета, 2012</w:t>
      </w:r>
    </w:p>
    <w:p w:rsidR="002745D6" w:rsidRPr="002745D6" w:rsidRDefault="002745D6" w:rsidP="00274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Андреева Е.А., </w:t>
      </w:r>
      <w:proofErr w:type="spellStart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Разваляева</w:t>
      </w:r>
      <w:proofErr w:type="spellEnd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Н.В. Портфолио второклассника. – М.: Планета, 2012</w:t>
      </w:r>
    </w:p>
    <w:p w:rsidR="002745D6" w:rsidRPr="002745D6" w:rsidRDefault="002745D6" w:rsidP="00274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Андреева Е.А., </w:t>
      </w:r>
      <w:proofErr w:type="spellStart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Разваляева</w:t>
      </w:r>
      <w:proofErr w:type="spellEnd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Н.В. Портфолио школьника. Методические Рекомендации. 1-2 классы – М.: Планета, 2012</w:t>
      </w:r>
    </w:p>
    <w:p w:rsidR="002745D6" w:rsidRPr="002745D6" w:rsidRDefault="002745D6" w:rsidP="00274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Дереклеева</w:t>
      </w:r>
      <w:proofErr w:type="spellEnd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Н.И. Справочник классного руководителя. - М., 2005</w:t>
      </w:r>
    </w:p>
    <w:p w:rsidR="002745D6" w:rsidRPr="002745D6" w:rsidRDefault="002745D6" w:rsidP="00274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Рожков М.И., </w:t>
      </w:r>
      <w:proofErr w:type="spellStart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Байбородова</w:t>
      </w:r>
      <w:proofErr w:type="spellEnd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Л.В. Организация воспитательного процесса в школе. - М., 2000</w:t>
      </w:r>
    </w:p>
    <w:p w:rsidR="002745D6" w:rsidRPr="002745D6" w:rsidRDefault="002745D6" w:rsidP="00274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Селевко</w:t>
      </w:r>
      <w:proofErr w:type="spellEnd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Г.К. Концепция самовоспитания. - Ярославль, 2000</w:t>
      </w:r>
    </w:p>
    <w:p w:rsidR="002745D6" w:rsidRPr="002745D6" w:rsidRDefault="002745D6" w:rsidP="00274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Соловьева Т.А., </w:t>
      </w:r>
      <w:proofErr w:type="spellStart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Рогалёва</w:t>
      </w:r>
      <w:proofErr w:type="spellEnd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Е.И. Первоклассник: адаптация в новой социальной среде. – М.: </w:t>
      </w:r>
      <w:proofErr w:type="spellStart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Вако</w:t>
      </w:r>
      <w:proofErr w:type="spellEnd"/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, 2008</w:t>
      </w:r>
    </w:p>
    <w:p w:rsidR="002745D6" w:rsidRPr="002745D6" w:rsidRDefault="002745D6" w:rsidP="00274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Степанов Е.Н. Педагогу о воспитательной системе школы и класса. - М., 2005</w:t>
      </w:r>
    </w:p>
    <w:p w:rsidR="002745D6" w:rsidRPr="002745D6" w:rsidRDefault="002745D6" w:rsidP="00274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45D6">
        <w:rPr>
          <w:rFonts w:ascii="Times New Roman" w:eastAsia="Times New Roman" w:hAnsi="Times New Roman" w:cs="Times New Roman"/>
          <w:color w:val="333333"/>
          <w:sz w:val="24"/>
          <w:szCs w:val="24"/>
        </w:rPr>
        <w:t>Степанов Е.Н. Планирование воспитательной работы в классе. - М., 2004</w:t>
      </w:r>
    </w:p>
    <w:p w:rsidR="002745D6" w:rsidRPr="00F4114C" w:rsidRDefault="002745D6" w:rsidP="00F411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45D6" w:rsidRPr="00F4114C" w:rsidSect="00BC72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37D"/>
    <w:multiLevelType w:val="hybridMultilevel"/>
    <w:tmpl w:val="13B66AD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6097"/>
    <w:multiLevelType w:val="multilevel"/>
    <w:tmpl w:val="BDB4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11CD8"/>
    <w:multiLevelType w:val="hybridMultilevel"/>
    <w:tmpl w:val="9568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288D"/>
    <w:multiLevelType w:val="multilevel"/>
    <w:tmpl w:val="C664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920"/>
    <w:rsid w:val="000758ED"/>
    <w:rsid w:val="000E754E"/>
    <w:rsid w:val="000F2BCE"/>
    <w:rsid w:val="001149AE"/>
    <w:rsid w:val="0016534A"/>
    <w:rsid w:val="001C097A"/>
    <w:rsid w:val="001F4841"/>
    <w:rsid w:val="00224920"/>
    <w:rsid w:val="002745D6"/>
    <w:rsid w:val="003A4D83"/>
    <w:rsid w:val="003A6BF9"/>
    <w:rsid w:val="004C2DBB"/>
    <w:rsid w:val="00523B85"/>
    <w:rsid w:val="00585C70"/>
    <w:rsid w:val="0082152E"/>
    <w:rsid w:val="008268DA"/>
    <w:rsid w:val="008324CA"/>
    <w:rsid w:val="00845259"/>
    <w:rsid w:val="00897F9B"/>
    <w:rsid w:val="008F5CF0"/>
    <w:rsid w:val="008F7122"/>
    <w:rsid w:val="00914420"/>
    <w:rsid w:val="00937738"/>
    <w:rsid w:val="00AE3CD2"/>
    <w:rsid w:val="00B33806"/>
    <w:rsid w:val="00B3682B"/>
    <w:rsid w:val="00BC7261"/>
    <w:rsid w:val="00C63336"/>
    <w:rsid w:val="00C8340B"/>
    <w:rsid w:val="00C94EF3"/>
    <w:rsid w:val="00CF01F7"/>
    <w:rsid w:val="00CF5384"/>
    <w:rsid w:val="00D42607"/>
    <w:rsid w:val="00DF2C5E"/>
    <w:rsid w:val="00E16BD5"/>
    <w:rsid w:val="00E425EC"/>
    <w:rsid w:val="00E81923"/>
    <w:rsid w:val="00F07A9D"/>
    <w:rsid w:val="00F4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41"/>
  </w:style>
  <w:style w:type="paragraph" w:styleId="1">
    <w:name w:val="heading 1"/>
    <w:basedOn w:val="a"/>
    <w:next w:val="a"/>
    <w:link w:val="10"/>
    <w:qFormat/>
    <w:rsid w:val="002249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9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224920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0E75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E754E"/>
  </w:style>
  <w:style w:type="paragraph" w:styleId="a6">
    <w:name w:val="No Spacing"/>
    <w:uiPriority w:val="1"/>
    <w:qFormat/>
    <w:rsid w:val="00BC72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2">
    <w:name w:val="Заголовок №1 (2)_"/>
    <w:basedOn w:val="a0"/>
    <w:link w:val="121"/>
    <w:locked/>
    <w:rsid w:val="008F7122"/>
    <w:rPr>
      <w:rFonts w:ascii="Arial" w:hAnsi="Arial"/>
      <w:b/>
      <w:bCs/>
      <w:smallCap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F7122"/>
    <w:pPr>
      <w:shd w:val="clear" w:color="auto" w:fill="FFFFFF"/>
      <w:spacing w:after="240" w:line="240" w:lineRule="atLeast"/>
      <w:outlineLvl w:val="0"/>
    </w:pPr>
    <w:rPr>
      <w:rFonts w:ascii="Arial" w:hAnsi="Arial"/>
      <w:b/>
      <w:bCs/>
      <w:smallCaps/>
      <w:shd w:val="clear" w:color="auto" w:fill="FFFFFF"/>
    </w:rPr>
  </w:style>
  <w:style w:type="character" w:customStyle="1" w:styleId="1310">
    <w:name w:val="Заголовок №1 (3) + 10"/>
    <w:aliases w:val="5 pt,Курсив,Основной текст + 10,Основной текст + 106,5 pt11,Основной текст (8) + 9,Основной текст + Полужирный3,Колонтитул + 11"/>
    <w:basedOn w:val="a0"/>
    <w:rsid w:val="008F7122"/>
    <w:rPr>
      <w:rFonts w:ascii="Arial" w:hAnsi="Arial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22">
    <w:name w:val="Заголовок №1 (2)2"/>
    <w:basedOn w:val="12"/>
    <w:rsid w:val="008F7122"/>
    <w:rPr>
      <w:rFonts w:ascii="Arial" w:hAnsi="Arial"/>
      <w:b/>
      <w:bCs/>
      <w:smallCap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 + Малые прописные"/>
    <w:rsid w:val="008F7122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6">
    <w:name w:val="c6"/>
    <w:basedOn w:val="a"/>
    <w:rsid w:val="008F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F7122"/>
  </w:style>
  <w:style w:type="character" w:customStyle="1" w:styleId="c2">
    <w:name w:val="c2"/>
    <w:basedOn w:val="a0"/>
    <w:rsid w:val="008F7122"/>
  </w:style>
  <w:style w:type="paragraph" w:styleId="a7">
    <w:name w:val="Normal (Web)"/>
    <w:basedOn w:val="a"/>
    <w:uiPriority w:val="99"/>
    <w:rsid w:val="008F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937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937738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937738"/>
  </w:style>
  <w:style w:type="paragraph" w:styleId="aa">
    <w:name w:val="Balloon Text"/>
    <w:basedOn w:val="a"/>
    <w:link w:val="ab"/>
    <w:uiPriority w:val="99"/>
    <w:semiHidden/>
    <w:unhideWhenUsed/>
    <w:rsid w:val="001C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Class_215</dc:creator>
  <cp:keywords/>
  <dc:description/>
  <cp:lastModifiedBy>Class_215</cp:lastModifiedBy>
  <cp:revision>10</cp:revision>
  <dcterms:created xsi:type="dcterms:W3CDTF">2017-10-30T13:30:00Z</dcterms:created>
  <dcterms:modified xsi:type="dcterms:W3CDTF">2017-11-07T14:46:00Z</dcterms:modified>
</cp:coreProperties>
</file>